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方正小标宋简体"/>
          <w:b/>
          <w:kern w:val="0"/>
          <w:sz w:val="32"/>
          <w:szCs w:val="32"/>
        </w:rPr>
      </w:pPr>
      <w:r>
        <w:rPr>
          <w:rFonts w:hint="eastAsia" w:ascii="宋体" w:hAnsi="宋体" w:eastAsia="宋体" w:cs="方正小标宋简体"/>
          <w:b/>
          <w:kern w:val="0"/>
          <w:sz w:val="32"/>
          <w:szCs w:val="32"/>
          <w:lang w:val="en-US" w:eastAsia="zh-CN"/>
        </w:rPr>
        <w:t>三江学院二级工会模范</w:t>
      </w:r>
      <w:r>
        <w:rPr>
          <w:rFonts w:hint="default" w:ascii="宋体" w:hAnsi="宋体" w:eastAsia="宋体" w:cs="方正小标宋简体"/>
          <w:b/>
          <w:kern w:val="0"/>
          <w:sz w:val="32"/>
          <w:szCs w:val="32"/>
          <w:lang w:val="en-US" w:eastAsia="zh-CN"/>
        </w:rPr>
        <w:t>“职工小家”建设申报表</w:t>
      </w: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61"/>
        <w:gridCol w:w="2004"/>
        <w:gridCol w:w="2115"/>
        <w:gridCol w:w="2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单位名称</w:t>
            </w:r>
          </w:p>
        </w:tc>
        <w:tc>
          <w:tcPr>
            <w:tcW w:w="200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分管领导姓名</w:t>
            </w:r>
          </w:p>
        </w:tc>
        <w:tc>
          <w:tcPr>
            <w:tcW w:w="2267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2136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会员人数</w:t>
            </w:r>
          </w:p>
        </w:tc>
        <w:tc>
          <w:tcPr>
            <w:tcW w:w="200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工会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组长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姓名</w:t>
            </w:r>
          </w:p>
        </w:tc>
        <w:tc>
          <w:tcPr>
            <w:tcW w:w="2267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活动室地点</w:t>
            </w:r>
          </w:p>
        </w:tc>
        <w:tc>
          <w:tcPr>
            <w:tcW w:w="200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使用面积</w:t>
            </w:r>
          </w:p>
        </w:tc>
        <w:tc>
          <w:tcPr>
            <w:tcW w:w="2267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申报负责人</w:t>
            </w:r>
          </w:p>
        </w:tc>
        <w:tc>
          <w:tcPr>
            <w:tcW w:w="200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联系电话</w:t>
            </w:r>
          </w:p>
        </w:tc>
        <w:tc>
          <w:tcPr>
            <w:tcW w:w="2267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5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7847" w:type="dxa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近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两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年来所在工会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小组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开展的主要工作及效果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val="en-US" w:eastAsia="zh-CN"/>
              </w:rPr>
              <w:t>3000字以内，不够可以另附页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7" w:hRule="atLeast"/>
          <w:jc w:val="center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7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现有职工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小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家的条件及建设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模范职工小家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的方案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模范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职工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小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家建设预算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工会</w:t>
            </w: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小组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意见：</w:t>
            </w:r>
          </w:p>
          <w:p>
            <w:pPr>
              <w:spacing w:line="360" w:lineRule="auto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负责人签字：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  <w:lang w:eastAsia="zh-CN"/>
              </w:rPr>
              <w:t>基层</w:t>
            </w: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党组织意见：</w:t>
            </w:r>
          </w:p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负责人签字：          单位印章：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校工会审批意见：</w:t>
            </w:r>
          </w:p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200"/>
              <w:rPr>
                <w:rFonts w:ascii="楷体" w:hAnsi="楷体" w:eastAsia="楷体" w:cs="Times New Roman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z w:val="30"/>
                <w:szCs w:val="30"/>
              </w:rPr>
              <w:t>负责人签字：          单位印章：       年  月  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jE2MzE1N2EyYTdmYWMxNjQ1N2ZlMDg2NGRiOTcifQ=="/>
  </w:docVars>
  <w:rsids>
    <w:rsidRoot w:val="00E227F9"/>
    <w:rsid w:val="00BE1880"/>
    <w:rsid w:val="00D41535"/>
    <w:rsid w:val="00E227F9"/>
    <w:rsid w:val="0CCC6FE6"/>
    <w:rsid w:val="0FFA6ECE"/>
    <w:rsid w:val="178924E7"/>
    <w:rsid w:val="1945027F"/>
    <w:rsid w:val="1BC33392"/>
    <w:rsid w:val="1C8C7E5F"/>
    <w:rsid w:val="27AB5751"/>
    <w:rsid w:val="31402514"/>
    <w:rsid w:val="6F1C0C68"/>
    <w:rsid w:val="74F217B7"/>
    <w:rsid w:val="787018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</Words>
  <Characters>187</Characters>
  <Lines>2</Lines>
  <Paragraphs>1</Paragraphs>
  <TotalTime>0</TotalTime>
  <ScaleCrop>false</ScaleCrop>
  <LinksUpToDate>false</LinksUpToDate>
  <CharactersWithSpaces>260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2020-11-04T00:44:00Z</dcterms:created>
  <dc:creator>潘永亮</dc:creator>
  <cp:lastModifiedBy>Administrator</cp:lastModifiedBy>
  <cp:lastPrinted>2023-06-14T00:34:00Z</cp:lastPrinted>
  <dcterms:modified xsi:type="dcterms:W3CDTF">2023-07-03T02:20:48Z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2455F4C3B2D547A08A03512E79ABFCA1_12</vt:lpwstr>
  </property>
</Properties>
</file>