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ED" w:rsidRPr="007D0A75" w:rsidRDefault="0051365C" w:rsidP="007D0A75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7D0A75">
        <w:rPr>
          <w:rFonts w:ascii="宋体" w:eastAsia="宋体" w:hAnsi="宋体" w:hint="eastAsia"/>
          <w:b/>
          <w:bCs/>
          <w:sz w:val="36"/>
          <w:szCs w:val="36"/>
        </w:rPr>
        <w:t>关于举办三江学院</w:t>
      </w:r>
      <w:r w:rsidRPr="007D0A75">
        <w:rPr>
          <w:rFonts w:ascii="Times New Roman" w:eastAsia="宋体" w:hAnsi="Times New Roman" w:cs="Times New Roman"/>
          <w:b/>
          <w:bCs/>
          <w:sz w:val="36"/>
          <w:szCs w:val="36"/>
        </w:rPr>
        <w:t>2025</w:t>
      </w:r>
      <w:r w:rsidRPr="007D0A75">
        <w:rPr>
          <w:rFonts w:ascii="宋体" w:eastAsia="宋体" w:hAnsi="宋体" w:hint="eastAsia"/>
          <w:b/>
          <w:bCs/>
          <w:sz w:val="36"/>
          <w:szCs w:val="36"/>
        </w:rPr>
        <w:t>年教职工羽毛球比赛的通知</w:t>
      </w:r>
    </w:p>
    <w:p w:rsidR="007D0A75" w:rsidRDefault="007D0A75">
      <w:pPr>
        <w:rPr>
          <w:rFonts w:ascii="仿宋_GB2312" w:eastAsia="仿宋_GB2312"/>
          <w:sz w:val="32"/>
          <w:szCs w:val="32"/>
        </w:rPr>
      </w:pPr>
    </w:p>
    <w:p w:rsidR="00A30EED" w:rsidRPr="007D0A75" w:rsidRDefault="0051365C" w:rsidP="007F4BD1">
      <w:pPr>
        <w:spacing w:line="560" w:lineRule="exact"/>
        <w:rPr>
          <w:rFonts w:ascii="Times New Roman" w:eastAsia="仿宋" w:hAnsi="Times New Roman" w:cs="Times New Roman"/>
          <w:sz w:val="30"/>
          <w:szCs w:val="30"/>
        </w:rPr>
      </w:pPr>
      <w:r w:rsidRPr="007D0A75">
        <w:rPr>
          <w:rFonts w:ascii="Times New Roman" w:eastAsia="仿宋" w:hAnsi="Times New Roman" w:cs="Times New Roman"/>
          <w:sz w:val="30"/>
          <w:szCs w:val="30"/>
        </w:rPr>
        <w:t>各分工会、工会小组：</w:t>
      </w:r>
    </w:p>
    <w:p w:rsidR="00A30EED" w:rsidRPr="007D0A75" w:rsidRDefault="0051365C" w:rsidP="007F4BD1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7D0A75">
        <w:rPr>
          <w:rFonts w:ascii="Times New Roman" w:eastAsia="仿宋" w:hAnsi="Times New Roman" w:cs="Times New Roman"/>
          <w:sz w:val="30"/>
          <w:szCs w:val="30"/>
        </w:rPr>
        <w:t>为丰富校园文化，增强教职工团队意识和进取精神，促进我校教职工健身活动蓬勃开展，经研究决定于</w:t>
      </w:r>
      <w:r w:rsidRPr="007D0A75">
        <w:rPr>
          <w:rFonts w:ascii="Times New Roman" w:eastAsia="仿宋" w:hAnsi="Times New Roman" w:cs="Times New Roman"/>
          <w:sz w:val="30"/>
          <w:szCs w:val="30"/>
        </w:rPr>
        <w:t>2025</w:t>
      </w:r>
      <w:r w:rsidRPr="007D0A75">
        <w:rPr>
          <w:rFonts w:ascii="Times New Roman" w:eastAsia="仿宋" w:hAnsi="Times New Roman" w:cs="Times New Roman"/>
          <w:sz w:val="30"/>
          <w:szCs w:val="30"/>
        </w:rPr>
        <w:t>年</w:t>
      </w:r>
      <w:r w:rsidRPr="007D0A75">
        <w:rPr>
          <w:rFonts w:ascii="Times New Roman" w:eastAsia="仿宋" w:hAnsi="Times New Roman" w:cs="Times New Roman"/>
          <w:sz w:val="30"/>
          <w:szCs w:val="30"/>
        </w:rPr>
        <w:t>11</w:t>
      </w:r>
      <w:r w:rsidRPr="007D0A75">
        <w:rPr>
          <w:rFonts w:ascii="Times New Roman" w:eastAsia="仿宋" w:hAnsi="Times New Roman" w:cs="Times New Roman"/>
          <w:sz w:val="30"/>
          <w:szCs w:val="30"/>
        </w:rPr>
        <w:t>月</w:t>
      </w:r>
      <w:r w:rsidRPr="007D0A75">
        <w:rPr>
          <w:rFonts w:ascii="Times New Roman" w:eastAsia="仿宋" w:hAnsi="Times New Roman" w:cs="Times New Roman"/>
          <w:sz w:val="30"/>
          <w:szCs w:val="30"/>
        </w:rPr>
        <w:t>21</w:t>
      </w:r>
      <w:r w:rsidRPr="007D0A75">
        <w:rPr>
          <w:rFonts w:ascii="Times New Roman" w:eastAsia="仿宋" w:hAnsi="Times New Roman" w:cs="Times New Roman"/>
          <w:sz w:val="30"/>
          <w:szCs w:val="30"/>
        </w:rPr>
        <w:t>日举办三江学院</w:t>
      </w:r>
      <w:r w:rsidRPr="007D0A75">
        <w:rPr>
          <w:rFonts w:ascii="Times New Roman" w:eastAsia="仿宋" w:hAnsi="Times New Roman" w:cs="Times New Roman"/>
          <w:sz w:val="30"/>
          <w:szCs w:val="30"/>
        </w:rPr>
        <w:t>2025</w:t>
      </w:r>
      <w:r w:rsidRPr="007D0A75">
        <w:rPr>
          <w:rFonts w:ascii="Times New Roman" w:eastAsia="仿宋" w:hAnsi="Times New Roman" w:cs="Times New Roman"/>
          <w:sz w:val="30"/>
          <w:szCs w:val="30"/>
        </w:rPr>
        <w:t>年教职工羽毛球比赛。现将三江学院</w:t>
      </w:r>
      <w:r w:rsidRPr="007D0A75">
        <w:rPr>
          <w:rFonts w:ascii="Times New Roman" w:eastAsia="仿宋" w:hAnsi="Times New Roman" w:cs="Times New Roman"/>
          <w:sz w:val="30"/>
          <w:szCs w:val="30"/>
        </w:rPr>
        <w:t>2025</w:t>
      </w:r>
      <w:r w:rsidRPr="007D0A75">
        <w:rPr>
          <w:rFonts w:ascii="Times New Roman" w:eastAsia="仿宋" w:hAnsi="Times New Roman" w:cs="Times New Roman"/>
          <w:sz w:val="30"/>
          <w:szCs w:val="30"/>
        </w:rPr>
        <w:t>年教职工羽毛球比赛竞赛规程印发，请各分工会、工会小组组织参赛。</w:t>
      </w:r>
    </w:p>
    <w:p w:rsidR="00A30EED" w:rsidRPr="007D0A75" w:rsidRDefault="00A30EED" w:rsidP="007F4BD1">
      <w:pPr>
        <w:spacing w:line="560" w:lineRule="exact"/>
        <w:rPr>
          <w:rFonts w:ascii="Times New Roman" w:eastAsia="仿宋" w:hAnsi="Times New Roman" w:cs="Times New Roman"/>
          <w:sz w:val="30"/>
          <w:szCs w:val="30"/>
        </w:rPr>
      </w:pPr>
    </w:p>
    <w:p w:rsidR="00A30EED" w:rsidRPr="007D0A75" w:rsidRDefault="0051365C" w:rsidP="007F4BD1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7D0A75">
        <w:rPr>
          <w:rFonts w:ascii="Times New Roman" w:eastAsia="仿宋" w:hAnsi="Times New Roman" w:cs="Times New Roman"/>
          <w:sz w:val="30"/>
          <w:szCs w:val="30"/>
        </w:rPr>
        <w:t>附件：三江学院</w:t>
      </w:r>
      <w:r w:rsidRPr="007D0A75">
        <w:rPr>
          <w:rFonts w:ascii="Times New Roman" w:eastAsia="仿宋" w:hAnsi="Times New Roman" w:cs="Times New Roman"/>
          <w:sz w:val="30"/>
          <w:szCs w:val="30"/>
        </w:rPr>
        <w:t>2025</w:t>
      </w:r>
      <w:r w:rsidRPr="007D0A75">
        <w:rPr>
          <w:rFonts w:ascii="Times New Roman" w:eastAsia="仿宋" w:hAnsi="Times New Roman" w:cs="Times New Roman"/>
          <w:sz w:val="30"/>
          <w:szCs w:val="30"/>
        </w:rPr>
        <w:t>年教职工羽毛球赛竞赛规程</w:t>
      </w:r>
      <w:bookmarkStart w:id="0" w:name="_GoBack"/>
      <w:bookmarkEnd w:id="0"/>
    </w:p>
    <w:p w:rsidR="00A30EED" w:rsidRPr="007D0A75" w:rsidRDefault="00A30EED" w:rsidP="007F4BD1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</w:p>
    <w:p w:rsidR="00A30EED" w:rsidRPr="007D0A75" w:rsidRDefault="007D0A75" w:rsidP="007F4BD1">
      <w:pPr>
        <w:spacing w:line="560" w:lineRule="exact"/>
        <w:rPr>
          <w:rFonts w:ascii="Times New Roman" w:eastAsia="仿宋" w:hAnsi="Times New Roman" w:cs="Times New Roman"/>
          <w:sz w:val="30"/>
          <w:szCs w:val="30"/>
        </w:rPr>
      </w:pPr>
      <w:r w:rsidRPr="007D0A75">
        <w:rPr>
          <w:rFonts w:ascii="Times New Roman" w:eastAsia="宋体" w:hAnsi="Times New Roman" w:cs="Times New Roman"/>
          <w:sz w:val="30"/>
          <w:szCs w:val="30"/>
        </w:rPr>
        <w:t>                             </w:t>
      </w:r>
    </w:p>
    <w:p w:rsidR="00A30EED" w:rsidRPr="007D0A75" w:rsidRDefault="0051365C" w:rsidP="007F4BD1">
      <w:pPr>
        <w:spacing w:line="560" w:lineRule="exact"/>
        <w:ind w:firstLineChars="2200" w:firstLine="6600"/>
        <w:rPr>
          <w:rFonts w:ascii="Times New Roman" w:eastAsia="仿宋" w:hAnsi="Times New Roman" w:cs="Times New Roman"/>
          <w:sz w:val="30"/>
          <w:szCs w:val="30"/>
        </w:rPr>
      </w:pPr>
      <w:r w:rsidRPr="007D0A75">
        <w:rPr>
          <w:rFonts w:ascii="Times New Roman" w:eastAsia="仿宋" w:hAnsi="Times New Roman" w:cs="Times New Roman"/>
          <w:sz w:val="30"/>
          <w:szCs w:val="30"/>
        </w:rPr>
        <w:t>校工会</w:t>
      </w:r>
    </w:p>
    <w:p w:rsidR="00A30EED" w:rsidRPr="007D0A75" w:rsidRDefault="0051365C" w:rsidP="007F4BD1">
      <w:pPr>
        <w:spacing w:line="560" w:lineRule="exact"/>
        <w:ind w:firstLineChars="1900" w:firstLine="5700"/>
        <w:rPr>
          <w:rFonts w:ascii="Times New Roman" w:eastAsia="仿宋" w:hAnsi="Times New Roman" w:cs="Times New Roman"/>
          <w:sz w:val="30"/>
          <w:szCs w:val="30"/>
        </w:rPr>
      </w:pPr>
      <w:r w:rsidRPr="007D0A75">
        <w:rPr>
          <w:rFonts w:ascii="Times New Roman" w:eastAsia="宋体" w:hAnsi="Times New Roman" w:cs="Times New Roman"/>
          <w:sz w:val="30"/>
          <w:szCs w:val="30"/>
        </w:rPr>
        <w:t> </w:t>
      </w:r>
      <w:r w:rsidRPr="007D0A75">
        <w:rPr>
          <w:rFonts w:ascii="Times New Roman" w:eastAsia="仿宋" w:hAnsi="Times New Roman" w:cs="Times New Roman"/>
          <w:sz w:val="30"/>
          <w:szCs w:val="30"/>
        </w:rPr>
        <w:t>2025</w:t>
      </w:r>
      <w:r w:rsidRPr="007D0A75">
        <w:rPr>
          <w:rFonts w:ascii="Times New Roman" w:eastAsia="仿宋" w:hAnsi="Times New Roman" w:cs="Times New Roman"/>
          <w:sz w:val="30"/>
          <w:szCs w:val="30"/>
        </w:rPr>
        <w:t>年</w:t>
      </w:r>
      <w:r w:rsidRPr="007D0A75">
        <w:rPr>
          <w:rFonts w:ascii="Times New Roman" w:eastAsia="仿宋" w:hAnsi="Times New Roman" w:cs="Times New Roman"/>
          <w:sz w:val="30"/>
          <w:szCs w:val="30"/>
        </w:rPr>
        <w:t>11</w:t>
      </w:r>
      <w:r w:rsidRPr="007D0A75">
        <w:rPr>
          <w:rFonts w:ascii="Times New Roman" w:eastAsia="仿宋" w:hAnsi="Times New Roman" w:cs="Times New Roman"/>
          <w:sz w:val="30"/>
          <w:szCs w:val="30"/>
        </w:rPr>
        <w:t>月</w:t>
      </w:r>
      <w:r w:rsidRPr="007D0A75">
        <w:rPr>
          <w:rFonts w:ascii="Times New Roman" w:eastAsia="仿宋" w:hAnsi="Times New Roman" w:cs="Times New Roman"/>
          <w:sz w:val="30"/>
          <w:szCs w:val="30"/>
        </w:rPr>
        <w:t>12</w:t>
      </w:r>
      <w:r w:rsidRPr="007D0A75">
        <w:rPr>
          <w:rFonts w:ascii="Times New Roman" w:eastAsia="仿宋" w:hAnsi="Times New Roman" w:cs="Times New Roman"/>
          <w:sz w:val="30"/>
          <w:szCs w:val="30"/>
        </w:rPr>
        <w:t>日</w:t>
      </w:r>
    </w:p>
    <w:p w:rsidR="00A30EED" w:rsidRPr="007D0A75" w:rsidRDefault="00A30EED" w:rsidP="007F4BD1">
      <w:pPr>
        <w:spacing w:line="560" w:lineRule="exact"/>
        <w:ind w:firstLineChars="1900" w:firstLine="6080"/>
        <w:rPr>
          <w:rFonts w:ascii="Times New Roman" w:eastAsia="仿宋_GB2312" w:hAnsi="Times New Roman" w:cs="Times New Roman"/>
          <w:sz w:val="32"/>
          <w:szCs w:val="32"/>
        </w:rPr>
      </w:pPr>
    </w:p>
    <w:p w:rsidR="00A30EED" w:rsidRDefault="00A30EED">
      <w:pPr>
        <w:jc w:val="center"/>
        <w:rPr>
          <w:rFonts w:ascii="黑体" w:eastAsia="黑体" w:hAnsi="黑体"/>
          <w:b/>
          <w:sz w:val="44"/>
        </w:rPr>
      </w:pPr>
    </w:p>
    <w:p w:rsidR="00A30EED" w:rsidRDefault="00A30EED">
      <w:pPr>
        <w:jc w:val="center"/>
        <w:rPr>
          <w:rFonts w:ascii="黑体" w:eastAsia="黑体" w:hAnsi="黑体"/>
          <w:b/>
          <w:sz w:val="44"/>
        </w:rPr>
      </w:pPr>
    </w:p>
    <w:p w:rsidR="00A30EED" w:rsidRDefault="00A30EED">
      <w:pPr>
        <w:jc w:val="center"/>
        <w:rPr>
          <w:rFonts w:ascii="黑体" w:eastAsia="黑体" w:hAnsi="黑体"/>
          <w:b/>
          <w:sz w:val="44"/>
        </w:rPr>
      </w:pPr>
    </w:p>
    <w:p w:rsidR="00A30EED" w:rsidRDefault="00A30EED">
      <w:pPr>
        <w:jc w:val="center"/>
        <w:rPr>
          <w:rFonts w:ascii="黑体" w:eastAsia="黑体" w:hAnsi="黑体"/>
          <w:b/>
          <w:sz w:val="44"/>
        </w:rPr>
      </w:pPr>
    </w:p>
    <w:p w:rsidR="00A30EED" w:rsidRDefault="00A30EED">
      <w:pPr>
        <w:jc w:val="center"/>
        <w:rPr>
          <w:rFonts w:ascii="黑体" w:eastAsia="黑体" w:hAnsi="黑体"/>
          <w:b/>
          <w:sz w:val="44"/>
        </w:rPr>
      </w:pPr>
    </w:p>
    <w:p w:rsidR="00A30EED" w:rsidRDefault="00A30EED">
      <w:pPr>
        <w:jc w:val="center"/>
        <w:rPr>
          <w:rFonts w:ascii="黑体" w:eastAsia="黑体" w:hAnsi="黑体"/>
          <w:b/>
          <w:sz w:val="44"/>
        </w:rPr>
      </w:pPr>
    </w:p>
    <w:p w:rsidR="00A30EED" w:rsidRDefault="00A30EED" w:rsidP="006F0D49">
      <w:pPr>
        <w:rPr>
          <w:rFonts w:ascii="黑体" w:eastAsia="黑体" w:hAnsi="黑体"/>
          <w:b/>
          <w:sz w:val="44"/>
        </w:rPr>
      </w:pPr>
    </w:p>
    <w:p w:rsidR="006F0D49" w:rsidRDefault="006F0D49">
      <w:pPr>
        <w:jc w:val="center"/>
        <w:rPr>
          <w:rFonts w:ascii="Times New Roman" w:eastAsia="宋体" w:hAnsi="Times New Roman" w:cs="Times New Roman"/>
          <w:b/>
          <w:sz w:val="36"/>
          <w:szCs w:val="28"/>
        </w:rPr>
      </w:pPr>
    </w:p>
    <w:p w:rsidR="005F6AA1" w:rsidRDefault="005F6AA1">
      <w:pPr>
        <w:jc w:val="center"/>
        <w:rPr>
          <w:rFonts w:ascii="Times New Roman" w:eastAsia="宋体" w:hAnsi="Times New Roman" w:cs="Times New Roman" w:hint="eastAsia"/>
          <w:b/>
          <w:sz w:val="36"/>
          <w:szCs w:val="28"/>
        </w:rPr>
      </w:pPr>
    </w:p>
    <w:p w:rsidR="00A30EED" w:rsidRDefault="0051365C">
      <w:pPr>
        <w:jc w:val="center"/>
        <w:rPr>
          <w:rFonts w:ascii="Times New Roman" w:eastAsia="宋体" w:hAnsi="Times New Roman" w:cs="Times New Roman"/>
          <w:b/>
          <w:sz w:val="36"/>
          <w:szCs w:val="28"/>
        </w:rPr>
      </w:pPr>
      <w:r>
        <w:rPr>
          <w:rFonts w:ascii="Times New Roman" w:eastAsia="宋体" w:hAnsi="Times New Roman" w:cs="Times New Roman" w:hint="eastAsia"/>
          <w:b/>
          <w:sz w:val="36"/>
          <w:szCs w:val="28"/>
        </w:rPr>
        <w:t>2025</w:t>
      </w:r>
      <w:r>
        <w:rPr>
          <w:rFonts w:ascii="Times New Roman" w:eastAsia="宋体" w:hAnsi="Times New Roman" w:cs="Times New Roman" w:hint="eastAsia"/>
          <w:b/>
          <w:sz w:val="36"/>
          <w:szCs w:val="28"/>
        </w:rPr>
        <w:t>年三江学院教职工羽毛球比赛竞赛规程</w:t>
      </w:r>
    </w:p>
    <w:p w:rsidR="006F0D49" w:rsidRDefault="006F0D49">
      <w:pPr>
        <w:ind w:firstLine="640"/>
        <w:rPr>
          <w:rFonts w:ascii="黑体" w:eastAsia="黑体" w:hAnsi="黑体"/>
          <w:b/>
          <w:sz w:val="32"/>
        </w:rPr>
      </w:pPr>
    </w:p>
    <w:p w:rsidR="00A30EED" w:rsidRDefault="0051365C" w:rsidP="006F0D49">
      <w:pPr>
        <w:ind w:firstLine="641"/>
      </w:pPr>
      <w:r>
        <w:rPr>
          <w:rFonts w:ascii="黑体" w:eastAsia="黑体" w:hAnsi="黑体"/>
          <w:b/>
          <w:sz w:val="32"/>
        </w:rPr>
        <w:t>一、主办</w:t>
      </w:r>
      <w:r>
        <w:rPr>
          <w:rFonts w:ascii="黑体" w:eastAsia="黑体" w:hAnsi="黑体" w:hint="eastAsia"/>
          <w:b/>
          <w:sz w:val="32"/>
        </w:rPr>
        <w:t>单位</w:t>
      </w:r>
      <w:r>
        <w:rPr>
          <w:rFonts w:ascii="黑体" w:eastAsia="黑体" w:hAnsi="黑体"/>
          <w:b/>
          <w:sz w:val="32"/>
        </w:rPr>
        <w:t>：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校工会</w:t>
      </w:r>
    </w:p>
    <w:p w:rsidR="00A30EED" w:rsidRDefault="0051365C">
      <w:pPr>
        <w:ind w:firstLine="640"/>
      </w:pPr>
      <w:r>
        <w:rPr>
          <w:rFonts w:ascii="黑体" w:eastAsia="黑体" w:hAnsi="黑体"/>
          <w:b/>
          <w:sz w:val="32"/>
        </w:rPr>
        <w:t>二、协办</w:t>
      </w:r>
      <w:r>
        <w:rPr>
          <w:rFonts w:ascii="黑体" w:eastAsia="黑体" w:hAnsi="黑体" w:hint="eastAsia"/>
          <w:b/>
          <w:sz w:val="32"/>
        </w:rPr>
        <w:t>单位</w:t>
      </w:r>
      <w:r>
        <w:rPr>
          <w:rFonts w:ascii="黑体" w:eastAsia="黑体" w:hAnsi="黑体"/>
          <w:b/>
          <w:sz w:val="32"/>
        </w:rPr>
        <w:t>：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体育部、教工羽毛球协会</w:t>
      </w:r>
    </w:p>
    <w:p w:rsidR="00A30EED" w:rsidRDefault="0051365C">
      <w:pPr>
        <w:ind w:firstLine="640"/>
        <w:rPr>
          <w:rFonts w:ascii="黑体" w:eastAsia="黑体" w:hAnsi="黑体"/>
          <w:b/>
          <w:sz w:val="32"/>
        </w:rPr>
      </w:pPr>
      <w:r>
        <w:rPr>
          <w:rFonts w:ascii="黑体" w:eastAsia="黑体" w:hAnsi="黑体"/>
          <w:b/>
          <w:sz w:val="32"/>
        </w:rPr>
        <w:t>三、</w:t>
      </w:r>
      <w:r>
        <w:rPr>
          <w:rFonts w:ascii="黑体" w:eastAsia="黑体" w:hAnsi="黑体" w:hint="eastAsia"/>
          <w:b/>
          <w:sz w:val="32"/>
        </w:rPr>
        <w:t>参赛人员</w:t>
      </w:r>
      <w:r>
        <w:rPr>
          <w:rFonts w:ascii="黑体" w:eastAsia="黑体" w:hAnsi="黑体"/>
          <w:b/>
          <w:sz w:val="32"/>
        </w:rPr>
        <w:t>：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在职教职工（身体健康）</w:t>
      </w:r>
    </w:p>
    <w:p w:rsidR="00A30EED" w:rsidRDefault="0051365C">
      <w:pPr>
        <w:ind w:firstLine="64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sz w:val="32"/>
        </w:rPr>
        <w:t>四、比赛项目：</w:t>
      </w:r>
      <w:r>
        <w:rPr>
          <w:rFonts w:ascii="宋体" w:eastAsia="宋体" w:hAnsi="宋体" w:cs="宋体" w:hint="eastAsia"/>
          <w:bCs/>
          <w:sz w:val="28"/>
          <w:szCs w:val="28"/>
        </w:rPr>
        <w:t>男单、女单、混合双打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和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趣味羽毛球活动</w:t>
      </w:r>
    </w:p>
    <w:p w:rsidR="00A30EED" w:rsidRDefault="0051365C">
      <w:pPr>
        <w:ind w:firstLine="640"/>
      </w:pPr>
      <w:r>
        <w:rPr>
          <w:rFonts w:ascii="黑体" w:eastAsia="黑体" w:hAnsi="黑体" w:hint="eastAsia"/>
          <w:b/>
          <w:sz w:val="32"/>
        </w:rPr>
        <w:t>五</w:t>
      </w:r>
      <w:r>
        <w:rPr>
          <w:rFonts w:ascii="黑体" w:eastAsia="黑体" w:hAnsi="黑体"/>
          <w:b/>
          <w:sz w:val="32"/>
        </w:rPr>
        <w:t>、比赛时间及地点：</w:t>
      </w:r>
    </w:p>
    <w:p w:rsidR="00A30EED" w:rsidRDefault="0051365C">
      <w:pPr>
        <w:ind w:firstLine="640"/>
      </w:pPr>
      <w:r>
        <w:rPr>
          <w:rFonts w:ascii="仿宋" w:eastAsia="仿宋" w:hAnsi="仿宋" w:hint="eastAsia"/>
          <w:sz w:val="32"/>
        </w:rPr>
        <w:t>1.</w:t>
      </w:r>
      <w:r>
        <w:rPr>
          <w:rFonts w:ascii="仿宋" w:eastAsia="仿宋" w:hAnsi="仿宋"/>
          <w:sz w:val="32"/>
        </w:rPr>
        <w:t>比赛时间：</w:t>
      </w:r>
      <w:r>
        <w:rPr>
          <w:rFonts w:ascii="仿宋" w:eastAsia="仿宋" w:hAnsi="仿宋" w:hint="eastAsia"/>
          <w:sz w:val="32"/>
        </w:rPr>
        <w:t>2025年11</w:t>
      </w:r>
      <w:r>
        <w:rPr>
          <w:rFonts w:ascii="仿宋" w:eastAsia="仿宋" w:hAnsi="仿宋"/>
          <w:sz w:val="32"/>
        </w:rPr>
        <w:t>月</w:t>
      </w:r>
      <w:r>
        <w:rPr>
          <w:rFonts w:ascii="仿宋" w:eastAsia="仿宋" w:hAnsi="仿宋" w:hint="eastAsia"/>
          <w:sz w:val="32"/>
        </w:rPr>
        <w:t>21</w:t>
      </w:r>
      <w:r>
        <w:rPr>
          <w:rFonts w:ascii="仿宋" w:eastAsia="仿宋" w:hAnsi="仿宋"/>
          <w:sz w:val="32"/>
        </w:rPr>
        <w:t>日</w:t>
      </w:r>
      <w:r>
        <w:rPr>
          <w:rFonts w:ascii="仿宋" w:eastAsia="仿宋" w:hAnsi="仿宋" w:hint="eastAsia"/>
          <w:sz w:val="32"/>
        </w:rPr>
        <w:t>下午</w:t>
      </w:r>
      <w:r>
        <w:rPr>
          <w:rFonts w:ascii="仿宋" w:eastAsia="仿宋" w:hAnsi="仿宋"/>
          <w:sz w:val="32"/>
        </w:rPr>
        <w:t>，具体时间见赛程表（另行通知）。</w:t>
      </w:r>
    </w:p>
    <w:p w:rsidR="00A30EED" w:rsidRDefault="0051365C">
      <w:pPr>
        <w:ind w:firstLine="640"/>
      </w:pPr>
      <w:r>
        <w:rPr>
          <w:rFonts w:ascii="仿宋" w:eastAsia="仿宋" w:hAnsi="仿宋" w:hint="eastAsia"/>
          <w:sz w:val="32"/>
        </w:rPr>
        <w:t>2.</w:t>
      </w:r>
      <w:r>
        <w:rPr>
          <w:rFonts w:ascii="仿宋" w:eastAsia="仿宋" w:hAnsi="仿宋"/>
          <w:sz w:val="32"/>
        </w:rPr>
        <w:t>比赛地点：</w:t>
      </w:r>
      <w:r>
        <w:rPr>
          <w:rFonts w:ascii="仿宋" w:eastAsia="仿宋" w:hAnsi="仿宋" w:hint="eastAsia"/>
          <w:sz w:val="32"/>
        </w:rPr>
        <w:t>风雨操场羽毛球馆</w:t>
      </w:r>
      <w:r>
        <w:rPr>
          <w:rFonts w:ascii="仿宋" w:eastAsia="仿宋" w:hAnsi="仿宋"/>
          <w:sz w:val="32"/>
        </w:rPr>
        <w:t>。</w:t>
      </w:r>
    </w:p>
    <w:p w:rsidR="00A30EED" w:rsidRDefault="0051365C">
      <w:pPr>
        <w:ind w:firstLine="640"/>
      </w:pPr>
      <w:r>
        <w:rPr>
          <w:rFonts w:ascii="黑体" w:eastAsia="黑体" w:hAnsi="黑体"/>
          <w:b/>
          <w:sz w:val="32"/>
        </w:rPr>
        <w:t>六、报名办法</w:t>
      </w:r>
    </w:p>
    <w:p w:rsidR="00A30EED" w:rsidRDefault="0051365C">
      <w:pPr>
        <w:ind w:firstLine="640"/>
      </w:pPr>
      <w:r>
        <w:rPr>
          <w:rFonts w:ascii="仿宋" w:eastAsia="仿宋" w:hAnsi="仿宋" w:hint="eastAsia"/>
          <w:sz w:val="32"/>
        </w:rPr>
        <w:t>1.我校</w:t>
      </w:r>
      <w:r>
        <w:rPr>
          <w:rFonts w:ascii="仿宋" w:eastAsia="仿宋" w:hAnsi="仿宋"/>
          <w:sz w:val="32"/>
        </w:rPr>
        <w:t>在编在岗教职工（</w:t>
      </w:r>
      <w:r>
        <w:rPr>
          <w:rFonts w:ascii="仿宋" w:eastAsia="仿宋" w:hAnsi="仿宋" w:hint="eastAsia"/>
          <w:sz w:val="32"/>
        </w:rPr>
        <w:t>身体健康</w:t>
      </w:r>
      <w:r>
        <w:rPr>
          <w:rFonts w:ascii="仿宋" w:eastAsia="仿宋" w:hAnsi="仿宋"/>
          <w:sz w:val="32"/>
        </w:rPr>
        <w:t>）均可报名参赛。</w:t>
      </w:r>
    </w:p>
    <w:p w:rsidR="00A30EED" w:rsidRDefault="0051365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2.</w:t>
      </w:r>
      <w:r>
        <w:rPr>
          <w:rFonts w:ascii="仿宋" w:eastAsia="仿宋" w:hAnsi="仿宋"/>
          <w:sz w:val="32"/>
        </w:rPr>
        <w:t>请于</w:t>
      </w:r>
      <w:r>
        <w:rPr>
          <w:rFonts w:ascii="仿宋" w:eastAsia="仿宋" w:hAnsi="仿宋" w:hint="eastAsia"/>
          <w:sz w:val="32"/>
        </w:rPr>
        <w:t>11</w:t>
      </w:r>
      <w:r>
        <w:rPr>
          <w:rFonts w:ascii="仿宋" w:eastAsia="仿宋" w:hAnsi="仿宋"/>
          <w:sz w:val="32"/>
        </w:rPr>
        <w:t>月</w:t>
      </w:r>
      <w:r>
        <w:rPr>
          <w:rFonts w:ascii="仿宋" w:eastAsia="仿宋" w:hAnsi="仿宋" w:hint="eastAsia"/>
          <w:sz w:val="32"/>
        </w:rPr>
        <w:t>18</w:t>
      </w:r>
      <w:r>
        <w:rPr>
          <w:rFonts w:ascii="仿宋" w:eastAsia="仿宋" w:hAnsi="仿宋"/>
          <w:sz w:val="32"/>
        </w:rPr>
        <w:t>日（</w:t>
      </w:r>
      <w:r>
        <w:rPr>
          <w:rFonts w:ascii="仿宋" w:eastAsia="仿宋" w:hAnsi="仿宋" w:hint="eastAsia"/>
          <w:sz w:val="32"/>
        </w:rPr>
        <w:t>周二</w:t>
      </w:r>
      <w:r>
        <w:rPr>
          <w:rFonts w:ascii="仿宋" w:eastAsia="仿宋" w:hAnsi="仿宋"/>
          <w:sz w:val="32"/>
        </w:rPr>
        <w:t>）</w:t>
      </w:r>
      <w:r>
        <w:rPr>
          <w:rFonts w:ascii="仿宋" w:eastAsia="仿宋" w:hAnsi="仿宋" w:hint="eastAsia"/>
          <w:sz w:val="32"/>
        </w:rPr>
        <w:t>17:00</w:t>
      </w:r>
      <w:proofErr w:type="gramStart"/>
      <w:r>
        <w:rPr>
          <w:rFonts w:ascii="仿宋" w:eastAsia="仿宋" w:hAnsi="仿宋" w:hint="eastAsia"/>
          <w:sz w:val="32"/>
        </w:rPr>
        <w:t>前扫码</w:t>
      </w:r>
      <w:proofErr w:type="gramEnd"/>
      <w:r>
        <w:rPr>
          <w:rFonts w:ascii="仿宋" w:eastAsia="仿宋" w:hAnsi="仿宋" w:hint="eastAsia"/>
          <w:sz w:val="32"/>
        </w:rPr>
        <w:t>报名（微信、QQ都可以）</w:t>
      </w:r>
      <w:r>
        <w:rPr>
          <w:rFonts w:ascii="仿宋" w:eastAsia="仿宋" w:hAnsi="仿宋"/>
          <w:sz w:val="32"/>
        </w:rPr>
        <w:t>。</w:t>
      </w:r>
    </w:p>
    <w:p w:rsidR="00A30EED" w:rsidRDefault="0051365C">
      <w:pPr>
        <w:ind w:firstLine="640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noProof/>
          <w:sz w:val="32"/>
        </w:rPr>
        <w:lastRenderedPageBreak/>
        <w:drawing>
          <wp:inline distT="0" distB="0" distL="114300" distR="114300">
            <wp:extent cx="3117850" cy="3232785"/>
            <wp:effectExtent l="0" t="0" r="6350" b="5715"/>
            <wp:docPr id="1" name="图片 1" descr="2025年三江学院教职工羽毛球比赛报名登记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年三江学院教职工羽毛球比赛报名登记表二维码"/>
                    <pic:cNvPicPr/>
                  </pic:nvPicPr>
                  <pic:blipFill>
                    <a:blip r:embed="rId7"/>
                    <a:srcRect t="4563" b="16392"/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EED" w:rsidRDefault="0051365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3.比赛配对通过现场公开抽签决定，公开抽签时间11</w:t>
      </w:r>
      <w:r>
        <w:rPr>
          <w:rFonts w:ascii="仿宋" w:eastAsia="仿宋" w:hAnsi="仿宋"/>
          <w:sz w:val="32"/>
        </w:rPr>
        <w:t>月</w:t>
      </w:r>
      <w:r>
        <w:rPr>
          <w:rFonts w:ascii="仿宋" w:eastAsia="仿宋" w:hAnsi="仿宋" w:hint="eastAsia"/>
          <w:sz w:val="32"/>
        </w:rPr>
        <w:t>21</w:t>
      </w:r>
      <w:r>
        <w:rPr>
          <w:rFonts w:ascii="仿宋" w:eastAsia="仿宋" w:hAnsi="仿宋"/>
          <w:sz w:val="32"/>
        </w:rPr>
        <w:t>日（周</w:t>
      </w:r>
      <w:r>
        <w:rPr>
          <w:rFonts w:ascii="仿宋" w:eastAsia="仿宋" w:hAnsi="仿宋" w:hint="eastAsia"/>
          <w:sz w:val="32"/>
        </w:rPr>
        <w:t>五</w:t>
      </w:r>
      <w:r>
        <w:rPr>
          <w:rFonts w:ascii="仿宋" w:eastAsia="仿宋" w:hAnsi="仿宋"/>
          <w:sz w:val="32"/>
        </w:rPr>
        <w:t>）</w:t>
      </w:r>
      <w:r>
        <w:rPr>
          <w:rFonts w:ascii="仿宋" w:eastAsia="仿宋" w:hAnsi="仿宋" w:hint="eastAsia"/>
          <w:sz w:val="32"/>
        </w:rPr>
        <w:t>12:30--13:00，地点：风雨操场羽毛球馆。</w:t>
      </w:r>
    </w:p>
    <w:p w:rsidR="00A30EED" w:rsidRDefault="0051365C">
      <w:pPr>
        <w:ind w:firstLine="640"/>
      </w:pPr>
      <w:r>
        <w:rPr>
          <w:rFonts w:ascii="黑体" w:eastAsia="黑体" w:hAnsi="黑体"/>
          <w:b/>
          <w:sz w:val="32"/>
        </w:rPr>
        <w:t>七、竞赛办法</w:t>
      </w:r>
    </w:p>
    <w:p w:rsidR="00A30EED" w:rsidRDefault="0051365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1.比赛</w:t>
      </w:r>
      <w:r>
        <w:rPr>
          <w:rFonts w:ascii="仿宋" w:eastAsia="仿宋" w:hAnsi="仿宋"/>
          <w:sz w:val="32"/>
        </w:rPr>
        <w:t>执行</w:t>
      </w:r>
      <w:r>
        <w:rPr>
          <w:rFonts w:ascii="仿宋" w:eastAsia="仿宋" w:hAnsi="仿宋" w:hint="eastAsia"/>
          <w:sz w:val="32"/>
        </w:rPr>
        <w:t>由中国羽毛球协会审定的</w:t>
      </w:r>
      <w:r>
        <w:rPr>
          <w:rFonts w:ascii="仿宋" w:eastAsia="仿宋" w:hAnsi="仿宋"/>
          <w:sz w:val="32"/>
        </w:rPr>
        <w:t>最新《羽毛球竞赛规则》。</w:t>
      </w:r>
    </w:p>
    <w:p w:rsidR="00A30EED" w:rsidRDefault="0051365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2.根据报名人数决定赛制</w:t>
      </w:r>
    </w:p>
    <w:p w:rsidR="00A30EED" w:rsidRDefault="0051365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3.每场比赛21分制，一局定胜负。双打时男选手每遇1名女选手让5分，即男双对</w:t>
      </w:r>
      <w:proofErr w:type="gramStart"/>
      <w:r>
        <w:rPr>
          <w:rFonts w:ascii="仿宋" w:eastAsia="仿宋" w:hAnsi="仿宋" w:hint="eastAsia"/>
          <w:sz w:val="32"/>
        </w:rPr>
        <w:t>混双让</w:t>
      </w:r>
      <w:proofErr w:type="gramEnd"/>
      <w:r>
        <w:rPr>
          <w:rFonts w:ascii="仿宋" w:eastAsia="仿宋" w:hAnsi="仿宋" w:hint="eastAsia"/>
          <w:sz w:val="32"/>
        </w:rPr>
        <w:t>5分，男双对</w:t>
      </w:r>
      <w:proofErr w:type="gramStart"/>
      <w:r>
        <w:rPr>
          <w:rFonts w:ascii="仿宋" w:eastAsia="仿宋" w:hAnsi="仿宋" w:hint="eastAsia"/>
          <w:sz w:val="32"/>
        </w:rPr>
        <w:t>女双让</w:t>
      </w:r>
      <w:proofErr w:type="gramEnd"/>
      <w:r>
        <w:rPr>
          <w:rFonts w:ascii="仿宋" w:eastAsia="仿宋" w:hAnsi="仿宋" w:hint="eastAsia"/>
          <w:sz w:val="32"/>
        </w:rPr>
        <w:t>10分，混双对</w:t>
      </w:r>
      <w:proofErr w:type="gramStart"/>
      <w:r>
        <w:rPr>
          <w:rFonts w:ascii="仿宋" w:eastAsia="仿宋" w:hAnsi="仿宋" w:hint="eastAsia"/>
          <w:sz w:val="32"/>
        </w:rPr>
        <w:t>女双让</w:t>
      </w:r>
      <w:proofErr w:type="gramEnd"/>
      <w:r>
        <w:rPr>
          <w:rFonts w:ascii="仿宋" w:eastAsia="仿宋" w:hAnsi="仿宋" w:hint="eastAsia"/>
          <w:sz w:val="32"/>
        </w:rPr>
        <w:t>5分。比分20</w:t>
      </w:r>
      <w:r>
        <w:rPr>
          <w:rFonts w:ascii="仿宋" w:eastAsia="仿宋" w:hAnsi="仿宋"/>
          <w:sz w:val="32"/>
        </w:rPr>
        <w:t>∶</w:t>
      </w:r>
      <w:r>
        <w:rPr>
          <w:rFonts w:ascii="仿宋" w:eastAsia="仿宋" w:hAnsi="仿宋" w:hint="eastAsia"/>
          <w:sz w:val="32"/>
        </w:rPr>
        <w:t>20平，先得2分的一方获胜，29</w:t>
      </w:r>
      <w:r>
        <w:rPr>
          <w:rFonts w:ascii="仿宋" w:eastAsia="仿宋" w:hAnsi="仿宋"/>
          <w:sz w:val="32"/>
        </w:rPr>
        <w:t>∶</w:t>
      </w:r>
      <w:r>
        <w:rPr>
          <w:rFonts w:ascii="仿宋" w:eastAsia="仿宋" w:hAnsi="仿宋" w:hint="eastAsia"/>
          <w:sz w:val="32"/>
        </w:rPr>
        <w:t>29平，先得30分的一方获胜。</w:t>
      </w:r>
    </w:p>
    <w:p w:rsidR="00A30EED" w:rsidRDefault="0051365C">
      <w:pPr>
        <w:ind w:firstLine="640"/>
      </w:pPr>
      <w:r>
        <w:rPr>
          <w:rFonts w:ascii="仿宋" w:eastAsia="仿宋" w:hAnsi="仿宋" w:hint="eastAsia"/>
          <w:sz w:val="32"/>
        </w:rPr>
        <w:t>4.</w:t>
      </w:r>
      <w:r>
        <w:rPr>
          <w:rFonts w:ascii="仿宋" w:eastAsia="仿宋" w:hAnsi="仿宋"/>
          <w:sz w:val="32"/>
        </w:rPr>
        <w:t>参赛</w:t>
      </w:r>
      <w:r>
        <w:rPr>
          <w:rFonts w:ascii="仿宋" w:eastAsia="仿宋" w:hAnsi="仿宋" w:hint="eastAsia"/>
          <w:sz w:val="32"/>
        </w:rPr>
        <w:t>队员</w:t>
      </w:r>
      <w:r>
        <w:rPr>
          <w:rFonts w:ascii="仿宋" w:eastAsia="仿宋" w:hAnsi="仿宋"/>
          <w:sz w:val="32"/>
        </w:rPr>
        <w:t>须按照已编定的比赛时间、场序到</w:t>
      </w:r>
      <w:r>
        <w:rPr>
          <w:rFonts w:ascii="仿宋" w:eastAsia="仿宋" w:hAnsi="仿宋" w:hint="eastAsia"/>
          <w:sz w:val="32"/>
        </w:rPr>
        <w:t>达</w:t>
      </w:r>
      <w:r>
        <w:rPr>
          <w:rFonts w:ascii="仿宋" w:eastAsia="仿宋" w:hAnsi="仿宋"/>
          <w:sz w:val="32"/>
        </w:rPr>
        <w:t>场地参加比赛。</w:t>
      </w:r>
    </w:p>
    <w:p w:rsidR="00A30EED" w:rsidRDefault="0051365C">
      <w:pPr>
        <w:ind w:firstLineChars="200" w:firstLine="640"/>
      </w:pPr>
      <w:r>
        <w:rPr>
          <w:rFonts w:ascii="仿宋" w:eastAsia="仿宋" w:hAnsi="仿宋"/>
          <w:sz w:val="32"/>
        </w:rPr>
        <w:lastRenderedPageBreak/>
        <w:t>（1）裁判长有权根据比赛实际情况调整比赛顺序和场地。</w:t>
      </w:r>
    </w:p>
    <w:p w:rsidR="00A30EED" w:rsidRDefault="0051365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（</w:t>
      </w: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）参赛运动员应按时参加比赛，如参赛运动员迟到超过</w:t>
      </w:r>
      <w:r>
        <w:rPr>
          <w:rFonts w:ascii="仿宋" w:eastAsia="仿宋" w:hAnsi="仿宋" w:hint="eastAsia"/>
          <w:sz w:val="32"/>
        </w:rPr>
        <w:t>5</w:t>
      </w:r>
      <w:r>
        <w:rPr>
          <w:rFonts w:ascii="仿宋" w:eastAsia="仿宋" w:hAnsi="仿宋"/>
          <w:sz w:val="32"/>
        </w:rPr>
        <w:t>分钟，则视其自动放弃该场比赛，并判对阵方该场比赛以2∶0的比分获胜。</w:t>
      </w:r>
    </w:p>
    <w:p w:rsidR="00A30EED" w:rsidRDefault="0051365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5.趣味羽毛球比赛</w:t>
      </w:r>
    </w:p>
    <w:p w:rsidR="00A30EED" w:rsidRDefault="0051365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（1）</w:t>
      </w:r>
      <w:r>
        <w:rPr>
          <w:rFonts w:ascii="仿宋" w:eastAsia="仿宋" w:hAnsi="仿宋" w:hint="eastAsia"/>
          <w:sz w:val="32"/>
        </w:rPr>
        <w:t>发球入桶，每位选手拿</w:t>
      </w:r>
      <w:proofErr w:type="gramStart"/>
      <w:r>
        <w:rPr>
          <w:rFonts w:ascii="仿宋" w:eastAsia="仿宋" w:hAnsi="仿宋" w:hint="eastAsia"/>
          <w:sz w:val="32"/>
        </w:rPr>
        <w:t>一</w:t>
      </w:r>
      <w:proofErr w:type="gramEnd"/>
      <w:r>
        <w:rPr>
          <w:rFonts w:ascii="仿宋" w:eastAsia="仿宋" w:hAnsi="仿宋" w:hint="eastAsia"/>
          <w:sz w:val="32"/>
        </w:rPr>
        <w:t>拍子和20个球，在每人前面若干米放置一个塑料桶，用拍子把球打到桶里多的人得胜，取前6名获奖。</w:t>
      </w:r>
    </w:p>
    <w:p w:rsidR="00A30EED" w:rsidRDefault="0051365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（</w:t>
      </w: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）</w:t>
      </w:r>
      <w:r>
        <w:rPr>
          <w:rFonts w:ascii="仿宋" w:eastAsia="仿宋" w:hAnsi="仿宋" w:hint="eastAsia"/>
          <w:sz w:val="32"/>
        </w:rPr>
        <w:t>投掷羽毛球，每位选手3个羽毛球，20秒内掷完，掷最远的计成绩，男女各取前4名获奖。</w:t>
      </w:r>
    </w:p>
    <w:p w:rsidR="00A30EED" w:rsidRDefault="0051365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（</w:t>
      </w:r>
      <w:r>
        <w:rPr>
          <w:rFonts w:ascii="仿宋" w:eastAsia="仿宋" w:hAnsi="仿宋" w:hint="eastAsia"/>
          <w:sz w:val="32"/>
        </w:rPr>
        <w:t>3</w:t>
      </w:r>
      <w:r>
        <w:rPr>
          <w:rFonts w:ascii="仿宋" w:eastAsia="仿宋" w:hAnsi="仿宋"/>
          <w:sz w:val="32"/>
        </w:rPr>
        <w:t>）</w:t>
      </w:r>
      <w:r>
        <w:rPr>
          <w:rFonts w:ascii="仿宋" w:eastAsia="仿宋" w:hAnsi="仿宋" w:hint="eastAsia"/>
          <w:sz w:val="32"/>
        </w:rPr>
        <w:t>左右互搏，每人20个球，一个手扔球过头顶，另一个手拿羽毛球桶接球，球落地</w:t>
      </w:r>
      <w:proofErr w:type="gramStart"/>
      <w:r>
        <w:rPr>
          <w:rFonts w:ascii="仿宋" w:eastAsia="仿宋" w:hAnsi="仿宋" w:hint="eastAsia"/>
          <w:sz w:val="32"/>
        </w:rPr>
        <w:t>前进桶算有效</w:t>
      </w:r>
      <w:proofErr w:type="gramEnd"/>
      <w:r>
        <w:rPr>
          <w:rFonts w:ascii="仿宋" w:eastAsia="仿宋" w:hAnsi="仿宋" w:hint="eastAsia"/>
          <w:sz w:val="32"/>
        </w:rPr>
        <w:t>，每个人只有一次机会。规定时间为2分钟，最后桶里面球多方获胜，取前6名获奖。</w:t>
      </w:r>
    </w:p>
    <w:p w:rsidR="00A30EED" w:rsidRDefault="0051365C">
      <w:pPr>
        <w:ind w:firstLine="640"/>
      </w:pPr>
      <w:r>
        <w:rPr>
          <w:rFonts w:ascii="黑体" w:eastAsia="黑体" w:hAnsi="黑体"/>
          <w:b/>
          <w:sz w:val="32"/>
        </w:rPr>
        <w:t>八、奖励办法</w:t>
      </w:r>
    </w:p>
    <w:p w:rsidR="00A30EED" w:rsidRDefault="0051365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男单、女单、混合双打比赛前三名，趣味比赛发球入桶、左右</w:t>
      </w:r>
      <w:proofErr w:type="gramStart"/>
      <w:r>
        <w:rPr>
          <w:rFonts w:ascii="仿宋" w:eastAsia="仿宋" w:hAnsi="仿宋" w:hint="eastAsia"/>
          <w:sz w:val="32"/>
        </w:rPr>
        <w:t>互搏前</w:t>
      </w:r>
      <w:proofErr w:type="gramEnd"/>
      <w:r>
        <w:rPr>
          <w:rFonts w:ascii="仿宋" w:eastAsia="仿宋" w:hAnsi="仿宋" w:hint="eastAsia"/>
          <w:sz w:val="32"/>
        </w:rPr>
        <w:t>六名</w:t>
      </w:r>
      <w:r>
        <w:rPr>
          <w:rFonts w:ascii="仿宋" w:eastAsia="仿宋" w:hAnsi="仿宋"/>
          <w:sz w:val="32"/>
        </w:rPr>
        <w:t>、投掷羽毛球前四名颁发</w:t>
      </w:r>
      <w:r>
        <w:rPr>
          <w:rFonts w:ascii="仿宋" w:eastAsia="仿宋" w:hAnsi="仿宋" w:hint="eastAsia"/>
          <w:sz w:val="32"/>
        </w:rPr>
        <w:t>奖品</w:t>
      </w:r>
      <w:r>
        <w:rPr>
          <w:rFonts w:ascii="仿宋" w:eastAsia="仿宋" w:hAnsi="仿宋"/>
          <w:sz w:val="32"/>
        </w:rPr>
        <w:t>。</w:t>
      </w:r>
    </w:p>
    <w:p w:rsidR="00A30EED" w:rsidRDefault="0051365C">
      <w:pPr>
        <w:ind w:firstLine="640"/>
      </w:pPr>
      <w:r>
        <w:rPr>
          <w:rFonts w:ascii="黑体" w:eastAsia="黑体" w:hAnsi="黑体" w:hint="eastAsia"/>
          <w:b/>
          <w:sz w:val="32"/>
        </w:rPr>
        <w:t>九</w:t>
      </w:r>
      <w:r>
        <w:rPr>
          <w:rFonts w:ascii="黑体" w:eastAsia="黑体" w:hAnsi="黑体"/>
          <w:b/>
          <w:sz w:val="32"/>
        </w:rPr>
        <w:t>、本规程未尽事宜，另行通知。</w:t>
      </w:r>
    </w:p>
    <w:p w:rsidR="00A30EED" w:rsidRDefault="0051365C">
      <w:pPr>
        <w:ind w:firstLine="640"/>
        <w:rPr>
          <w:rFonts w:ascii="黑体" w:eastAsia="黑体" w:hAnsi="黑体"/>
          <w:b/>
          <w:sz w:val="32"/>
        </w:rPr>
      </w:pPr>
      <w:r>
        <w:rPr>
          <w:rFonts w:ascii="黑体" w:eastAsia="黑体" w:hAnsi="黑体"/>
          <w:b/>
          <w:sz w:val="32"/>
        </w:rPr>
        <w:t>十、本规程解释权属校工会。</w:t>
      </w:r>
      <w:r>
        <w:rPr>
          <w:rFonts w:ascii="黑体" w:eastAsia="黑体" w:hAnsi="黑体" w:hint="eastAsia"/>
          <w:b/>
          <w:sz w:val="32"/>
        </w:rPr>
        <w:t xml:space="preserve">                                </w:t>
      </w:r>
    </w:p>
    <w:sectPr w:rsidR="00A30EED" w:rsidSect="007D0A75">
      <w:headerReference w:type="default" r:id="rId8"/>
      <w:pgSz w:w="11906" w:h="16838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77F" w:rsidRDefault="00CC277F">
      <w:r>
        <w:separator/>
      </w:r>
    </w:p>
  </w:endnote>
  <w:endnote w:type="continuationSeparator" w:id="0">
    <w:p w:rsidR="00CC277F" w:rsidRDefault="00CC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77F" w:rsidRDefault="00CC277F">
      <w:r>
        <w:separator/>
      </w:r>
    </w:p>
  </w:footnote>
  <w:footnote w:type="continuationSeparator" w:id="0">
    <w:p w:rsidR="00CC277F" w:rsidRDefault="00CC2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ED" w:rsidRDefault="00A30EE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25"/>
    <w:rsid w:val="004126F1"/>
    <w:rsid w:val="0051365C"/>
    <w:rsid w:val="005F6AA1"/>
    <w:rsid w:val="00605A80"/>
    <w:rsid w:val="006B3F14"/>
    <w:rsid w:val="006E2E9D"/>
    <w:rsid w:val="006F0D49"/>
    <w:rsid w:val="007D0A75"/>
    <w:rsid w:val="007F4BD1"/>
    <w:rsid w:val="009E258F"/>
    <w:rsid w:val="00A209C5"/>
    <w:rsid w:val="00A30EED"/>
    <w:rsid w:val="00C36BEC"/>
    <w:rsid w:val="00CC277F"/>
    <w:rsid w:val="00D21025"/>
    <w:rsid w:val="00EB5FE5"/>
    <w:rsid w:val="00F67F29"/>
    <w:rsid w:val="00F817D3"/>
    <w:rsid w:val="01F649F3"/>
    <w:rsid w:val="033F13CF"/>
    <w:rsid w:val="04043713"/>
    <w:rsid w:val="08F05E78"/>
    <w:rsid w:val="0AFE1F5B"/>
    <w:rsid w:val="0B240479"/>
    <w:rsid w:val="0B7767BD"/>
    <w:rsid w:val="11F251FC"/>
    <w:rsid w:val="1CD876B4"/>
    <w:rsid w:val="1E301693"/>
    <w:rsid w:val="1FE43185"/>
    <w:rsid w:val="22A94211"/>
    <w:rsid w:val="22E97203"/>
    <w:rsid w:val="28D4148C"/>
    <w:rsid w:val="2E5A5BDD"/>
    <w:rsid w:val="2F0656F4"/>
    <w:rsid w:val="33651F71"/>
    <w:rsid w:val="337C1B8D"/>
    <w:rsid w:val="33DC34B5"/>
    <w:rsid w:val="35DF717A"/>
    <w:rsid w:val="364644DE"/>
    <w:rsid w:val="3DDC1EFA"/>
    <w:rsid w:val="44495AEB"/>
    <w:rsid w:val="464C3629"/>
    <w:rsid w:val="4B9751E5"/>
    <w:rsid w:val="4CAA397C"/>
    <w:rsid w:val="554924B4"/>
    <w:rsid w:val="58895C39"/>
    <w:rsid w:val="600641EC"/>
    <w:rsid w:val="623D69DC"/>
    <w:rsid w:val="66B33FFC"/>
    <w:rsid w:val="67141D0B"/>
    <w:rsid w:val="6A7A6DBF"/>
    <w:rsid w:val="6A7F65C7"/>
    <w:rsid w:val="7376730E"/>
    <w:rsid w:val="77CB29F6"/>
    <w:rsid w:val="7B821D5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header" w:semiHidden="0"/>
    <w:lsdException w:name="footer" w:semiHidden="0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D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D4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header" w:semiHidden="0"/>
    <w:lsdException w:name="footer" w:semiHidden="0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D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D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就是那么帅</dc:creator>
  <cp:keywords/>
  <dc:description/>
  <cp:lastModifiedBy>周巧红(001887)</cp:lastModifiedBy>
  <cp:revision>5</cp:revision>
  <dcterms:created xsi:type="dcterms:W3CDTF">2022-05-17T15:46:00Z</dcterms:created>
  <dcterms:modified xsi:type="dcterms:W3CDTF">2025-11-12T00:19:00Z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D1706426458D408DA4A6A32D0E535475_13</vt:lpwstr>
  </property>
  <property fmtid="{D5CDD505-2E9C-101B-9397-08002B2CF9AE}" pid="4" name="KSOTemplateDocerSaveRecord">
    <vt:lpwstr>eyJoZGlkIjoiMjFhNTFjNzhhMmU3NmM3OWQ4ZmQwMTcwNTAwYTNkMDMiLCJ1c2VySWQiOiIzODE3MTA1NjMifQ==</vt:lpwstr>
  </property>
</Properties>
</file>