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03" w:rsidRDefault="0066688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1</w:t>
      </w:r>
    </w:p>
    <w:p w:rsidR="009F6103" w:rsidRDefault="0066688F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三江学院第八届</w:t>
      </w:r>
      <w:r>
        <w:rPr>
          <w:rFonts w:ascii="宋体" w:hAnsi="宋体" w:hint="eastAsia"/>
          <w:b/>
          <w:bCs/>
          <w:color w:val="000000"/>
          <w:sz w:val="36"/>
        </w:rPr>
        <w:t>“和谐杯”</w:t>
      </w:r>
      <w:r>
        <w:rPr>
          <w:rFonts w:hint="eastAsia"/>
          <w:b/>
          <w:bCs/>
          <w:sz w:val="36"/>
        </w:rPr>
        <w:t>教职工</w:t>
      </w:r>
      <w:r>
        <w:rPr>
          <w:rFonts w:hint="eastAsia"/>
          <w:b/>
          <w:sz w:val="36"/>
          <w:szCs w:val="28"/>
        </w:rPr>
        <w:t>乒乓球赛</w:t>
      </w:r>
    </w:p>
    <w:p w:rsidR="009F6103" w:rsidRDefault="0066688F"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/>
          <w:b/>
          <w:sz w:val="36"/>
          <w:szCs w:val="28"/>
        </w:rPr>
        <w:t>竞赛规程</w:t>
      </w:r>
    </w:p>
    <w:p w:rsidR="009F6103" w:rsidRDefault="009F6103"/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一、主办单位：</w:t>
      </w:r>
      <w:r>
        <w:rPr>
          <w:rFonts w:ascii="宋体" w:hAnsi="宋体" w:hint="eastAsia"/>
          <w:color w:val="000000"/>
          <w:sz w:val="28"/>
          <w:szCs w:val="28"/>
        </w:rPr>
        <w:t>三江学院工会</w:t>
      </w:r>
    </w:p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二、承办单位：</w:t>
      </w:r>
      <w:r>
        <w:rPr>
          <w:rFonts w:ascii="宋体" w:hAnsi="宋体" w:hint="eastAsia"/>
          <w:color w:val="000000"/>
          <w:sz w:val="28"/>
          <w:szCs w:val="28"/>
        </w:rPr>
        <w:t>三江学院体育部</w:t>
      </w:r>
    </w:p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三、比赛时间：</w:t>
      </w:r>
      <w:r>
        <w:rPr>
          <w:rFonts w:ascii="宋体" w:hAnsi="宋体" w:hint="eastAsia"/>
          <w:color w:val="000000"/>
          <w:sz w:val="28"/>
          <w:szCs w:val="28"/>
        </w:rPr>
        <w:t>2023年 4月 14日下午1:30~15日全天。</w:t>
      </w:r>
    </w:p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四、比赛地点：</w:t>
      </w:r>
      <w:r>
        <w:rPr>
          <w:rFonts w:ascii="宋体" w:hAnsi="宋体" w:hint="eastAsia"/>
          <w:color w:val="000000"/>
          <w:sz w:val="28"/>
          <w:szCs w:val="28"/>
        </w:rPr>
        <w:t>三江学院体育馆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馆。</w:t>
      </w:r>
    </w:p>
    <w:p w:rsidR="009F6103" w:rsidRPr="00DA76A2" w:rsidRDefault="0066688F" w:rsidP="00DA76A2">
      <w:pPr>
        <w:pStyle w:val="a5"/>
        <w:numPr>
          <w:ilvl w:val="0"/>
          <w:numId w:val="2"/>
        </w:numPr>
        <w:spacing w:line="540" w:lineRule="exact"/>
        <w:ind w:firstLineChars="0"/>
        <w:rPr>
          <w:rFonts w:ascii="宋体" w:hAnsi="宋体"/>
          <w:b/>
          <w:bCs/>
          <w:color w:val="000000"/>
          <w:sz w:val="28"/>
          <w:szCs w:val="28"/>
        </w:rPr>
      </w:pPr>
      <w:r w:rsidRPr="00DA76A2">
        <w:rPr>
          <w:rFonts w:ascii="宋体" w:hAnsi="宋体" w:hint="eastAsia"/>
          <w:b/>
          <w:bCs/>
          <w:color w:val="000000"/>
          <w:sz w:val="28"/>
          <w:szCs w:val="28"/>
        </w:rPr>
        <w:t>竞赛项目</w:t>
      </w:r>
    </w:p>
    <w:p w:rsidR="00DA76A2" w:rsidRDefault="0066688F" w:rsidP="00DA76A2">
      <w:pPr>
        <w:spacing w:line="5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趣味赛、</w:t>
      </w:r>
      <w:r>
        <w:rPr>
          <w:rFonts w:ascii="宋体" w:hAnsi="宋体" w:hint="eastAsia"/>
          <w:color w:val="000000"/>
          <w:sz w:val="28"/>
          <w:szCs w:val="28"/>
        </w:rPr>
        <w:t>混合团体比赛、男子单打比赛、女子单打比赛。</w:t>
      </w:r>
    </w:p>
    <w:p w:rsidR="00DA76A2" w:rsidRDefault="00DA76A2" w:rsidP="00DA76A2">
      <w:pPr>
        <w:spacing w:line="540" w:lineRule="exact"/>
        <w:ind w:firstLineChars="200" w:firstLine="562"/>
        <w:rPr>
          <w:rFonts w:ascii="宋体" w:hAnsi="宋体" w:hint="eastAsia"/>
          <w:color w:val="000000"/>
          <w:sz w:val="28"/>
          <w:szCs w:val="28"/>
        </w:rPr>
      </w:pPr>
      <w:r w:rsidRPr="00DA76A2">
        <w:rPr>
          <w:rFonts w:ascii="宋体" w:hAnsi="宋体" w:hint="eastAsia"/>
          <w:b/>
          <w:color w:val="000000"/>
          <w:sz w:val="28"/>
          <w:szCs w:val="28"/>
        </w:rPr>
        <w:t>六、</w:t>
      </w:r>
      <w:r w:rsidR="0066688F">
        <w:rPr>
          <w:rFonts w:ascii="宋体" w:hAnsi="宋体" w:hint="eastAsia"/>
          <w:b/>
          <w:bCs/>
          <w:color w:val="000000"/>
          <w:sz w:val="28"/>
          <w:szCs w:val="28"/>
        </w:rPr>
        <w:t>比赛办法：</w:t>
      </w:r>
    </w:p>
    <w:p w:rsidR="00DA76A2" w:rsidRDefault="0066688F" w:rsidP="00DA76A2">
      <w:pPr>
        <w:spacing w:line="5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（一）趣味赛（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</w:t>
      </w:r>
      <w:r>
        <w:rPr>
          <w:rFonts w:hint="eastAsia"/>
          <w:color w:val="000000"/>
          <w:sz w:val="28"/>
          <w:szCs w:val="28"/>
        </w:rPr>
        <w:t>）</w:t>
      </w:r>
    </w:p>
    <w:p w:rsidR="00DA76A2" w:rsidRDefault="0066688F" w:rsidP="00DA76A2">
      <w:pPr>
        <w:spacing w:line="5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）乒乓球掷准</w:t>
      </w:r>
    </w:p>
    <w:p w:rsidR="009F6103" w:rsidRPr="00DA76A2" w:rsidRDefault="0066688F" w:rsidP="00DA76A2">
      <w:pPr>
        <w:spacing w:line="54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 w:rsidR="00DA76A2">
        <w:rPr>
          <w:rFonts w:hint="eastAsia"/>
          <w:color w:val="000000"/>
          <w:sz w:val="28"/>
          <w:szCs w:val="28"/>
        </w:rPr>
        <w:t>.</w:t>
      </w:r>
      <w:proofErr w:type="gramStart"/>
      <w:r>
        <w:rPr>
          <w:rFonts w:hint="eastAsia"/>
          <w:color w:val="000000"/>
          <w:sz w:val="28"/>
          <w:szCs w:val="28"/>
        </w:rPr>
        <w:t>起掷线</w:t>
      </w:r>
      <w:proofErr w:type="gramEnd"/>
      <w:r>
        <w:rPr>
          <w:rFonts w:hint="eastAsia"/>
          <w:color w:val="000000"/>
          <w:sz w:val="28"/>
          <w:szCs w:val="28"/>
        </w:rPr>
        <w:t>处放</w:t>
      </w:r>
      <w:proofErr w:type="gramStart"/>
      <w:r>
        <w:rPr>
          <w:rFonts w:hint="eastAsia"/>
          <w:color w:val="000000"/>
          <w:sz w:val="28"/>
          <w:szCs w:val="28"/>
        </w:rPr>
        <w:t>一</w:t>
      </w:r>
      <w:proofErr w:type="gramEnd"/>
      <w:r>
        <w:rPr>
          <w:rFonts w:hint="eastAsia"/>
          <w:color w:val="000000"/>
          <w:sz w:val="28"/>
          <w:szCs w:val="28"/>
        </w:rPr>
        <w:t>装有</w:t>
      </w:r>
      <w:r>
        <w:rPr>
          <w:rFonts w:hint="eastAsia"/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粒乒乓球的塑料盆，</w:t>
      </w:r>
      <w:proofErr w:type="gramStart"/>
      <w:r>
        <w:rPr>
          <w:rFonts w:hint="eastAsia"/>
          <w:color w:val="000000"/>
          <w:sz w:val="28"/>
          <w:szCs w:val="28"/>
        </w:rPr>
        <w:t>距起掷线</w:t>
      </w:r>
      <w:proofErr w:type="gramEnd"/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米处放一空塑料水桶。</w:t>
      </w:r>
    </w:p>
    <w:p w:rsidR="009F6103" w:rsidRDefault="0066688F" w:rsidP="00DA76A2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 w:rsidR="00DA76A2"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比赛开始</w:t>
      </w:r>
      <w:proofErr w:type="gramStart"/>
      <w:r>
        <w:rPr>
          <w:rFonts w:hint="eastAsia"/>
          <w:color w:val="000000"/>
          <w:sz w:val="28"/>
          <w:szCs w:val="28"/>
        </w:rPr>
        <w:t>前选手站在起掷线</w:t>
      </w:r>
      <w:proofErr w:type="gramEnd"/>
      <w:r>
        <w:rPr>
          <w:rFonts w:hint="eastAsia"/>
          <w:color w:val="000000"/>
          <w:sz w:val="28"/>
          <w:szCs w:val="28"/>
        </w:rPr>
        <w:t>后，裁判发出比赛开始的信号后，比赛方为开始，比赛过程中，选手的脚不能踩到或越过</w:t>
      </w:r>
      <w:proofErr w:type="gramStart"/>
      <w:r>
        <w:rPr>
          <w:rFonts w:hint="eastAsia"/>
          <w:color w:val="000000"/>
          <w:sz w:val="28"/>
          <w:szCs w:val="28"/>
        </w:rPr>
        <w:t>起掷线</w:t>
      </w:r>
      <w:proofErr w:type="gramEnd"/>
      <w:r>
        <w:rPr>
          <w:rFonts w:hint="eastAsia"/>
          <w:color w:val="000000"/>
          <w:sz w:val="28"/>
          <w:szCs w:val="28"/>
        </w:rPr>
        <w:t>。</w:t>
      </w:r>
    </w:p>
    <w:p w:rsidR="009F6103" w:rsidRDefault="0066688F" w:rsidP="00DA76A2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DA76A2"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选手必须先用右手连续向塑料水桶投掷</w:t>
      </w:r>
      <w:r>
        <w:rPr>
          <w:rFonts w:hint="eastAsia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粒乒乓球，再换左手继续投掷。</w:t>
      </w:r>
    </w:p>
    <w:p w:rsidR="009F6103" w:rsidRDefault="0066688F" w:rsidP="00DA76A2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 w:rsidR="00DA76A2"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如果投入桶的乒乓球反弹到地上，则这个球为无效球。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</w:t>
      </w:r>
      <w:r w:rsidR="00DA76A2"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比赛时间为</w:t>
      </w:r>
      <w:r>
        <w:rPr>
          <w:rFonts w:hint="eastAsia"/>
          <w:color w:val="000000"/>
          <w:sz w:val="28"/>
          <w:szCs w:val="28"/>
        </w:rPr>
        <w:t>60</w:t>
      </w:r>
      <w:r>
        <w:rPr>
          <w:rFonts w:hint="eastAsia"/>
          <w:color w:val="000000"/>
          <w:sz w:val="28"/>
          <w:szCs w:val="28"/>
        </w:rPr>
        <w:t>秒，以投进桶中的有效乒乓球个数决定名次，个数多者名次列前。如果投入桶中的有效乒乓球数量相同无法判断名次，</w:t>
      </w:r>
      <w:proofErr w:type="gramStart"/>
      <w:r>
        <w:rPr>
          <w:rFonts w:hint="eastAsia"/>
          <w:color w:val="000000"/>
          <w:sz w:val="28"/>
          <w:szCs w:val="28"/>
        </w:rPr>
        <w:t>则相关</w:t>
      </w:r>
      <w:proofErr w:type="gramEnd"/>
      <w:r>
        <w:rPr>
          <w:rFonts w:hint="eastAsia"/>
          <w:color w:val="000000"/>
          <w:sz w:val="28"/>
          <w:szCs w:val="28"/>
        </w:rPr>
        <w:t>人每人用任意手再投一球，直至决出名次。</w:t>
      </w:r>
    </w:p>
    <w:p w:rsidR="009F6103" w:rsidRDefault="0066688F" w:rsidP="00DA76A2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）夹乒乓球比赛</w:t>
      </w:r>
    </w:p>
    <w:p w:rsidR="009F6103" w:rsidRDefault="0066688F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比赛时间为</w:t>
      </w:r>
      <w:r>
        <w:rPr>
          <w:rFonts w:hint="eastAsia"/>
          <w:color w:val="000000"/>
          <w:sz w:val="28"/>
          <w:szCs w:val="28"/>
        </w:rPr>
        <w:t>60</w:t>
      </w:r>
      <w:r>
        <w:rPr>
          <w:rFonts w:hint="eastAsia"/>
          <w:color w:val="000000"/>
          <w:sz w:val="28"/>
          <w:szCs w:val="28"/>
        </w:rPr>
        <w:t>秒，在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张桌子上各放一个小筐，里面有乒乓球</w:t>
      </w:r>
      <w:r>
        <w:rPr>
          <w:rFonts w:hint="eastAsia"/>
          <w:color w:val="000000"/>
          <w:sz w:val="28"/>
          <w:szCs w:val="28"/>
        </w:rPr>
        <w:lastRenderedPageBreak/>
        <w:t>的小筐放在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张桌子，一个为空的放在另一张桌子上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距离</w:t>
      </w:r>
      <w:r>
        <w:rPr>
          <w:rFonts w:hint="eastAsia"/>
          <w:color w:val="000000"/>
          <w:sz w:val="28"/>
          <w:szCs w:val="28"/>
        </w:rPr>
        <w:t>5</w:t>
      </w:r>
      <w:r w:rsidR="0011258A">
        <w:rPr>
          <w:rFonts w:hint="eastAsia"/>
          <w:color w:val="000000"/>
          <w:sz w:val="28"/>
          <w:szCs w:val="28"/>
        </w:rPr>
        <w:t>米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人用筷子从有球的筐里向空的筐里夹球，每次只能夹一个球，在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分钟内夹球最多者胜利，途中球如果掉到地上需要回到起点重新夹球。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</w:t>
      </w:r>
      <w:r>
        <w:rPr>
          <w:rFonts w:hAnsi="宋体" w:hint="eastAsia"/>
          <w:color w:val="000000"/>
          <w:sz w:val="28"/>
          <w:szCs w:val="28"/>
        </w:rPr>
        <w:t>团体</w:t>
      </w:r>
      <w:r>
        <w:rPr>
          <w:rFonts w:ascii="宋体" w:hAnsi="宋体" w:hint="eastAsia"/>
          <w:bCs/>
          <w:color w:val="000000"/>
          <w:sz w:val="28"/>
          <w:szCs w:val="28"/>
        </w:rPr>
        <w:t>赛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</w:t>
      </w:r>
      <w:r>
        <w:rPr>
          <w:rFonts w:hint="eastAsia"/>
          <w:color w:val="000000"/>
          <w:sz w:val="28"/>
          <w:szCs w:val="28"/>
        </w:rPr>
        <w:t>）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 w:hint="eastAsia"/>
          <w:color w:val="000000"/>
          <w:sz w:val="28"/>
          <w:szCs w:val="28"/>
        </w:rPr>
        <w:t>团体</w:t>
      </w:r>
      <w:r>
        <w:rPr>
          <w:rFonts w:ascii="宋体" w:hAnsi="宋体" w:hint="eastAsia"/>
          <w:bCs/>
          <w:color w:val="000000"/>
          <w:sz w:val="28"/>
          <w:szCs w:val="28"/>
        </w:rPr>
        <w:t>赛</w:t>
      </w:r>
      <w:r>
        <w:rPr>
          <w:rFonts w:hint="eastAsia"/>
          <w:color w:val="000000"/>
          <w:sz w:val="28"/>
          <w:szCs w:val="28"/>
        </w:rPr>
        <w:t>赛为男女子混合团体比赛。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 w:hint="eastAsia"/>
          <w:color w:val="000000"/>
          <w:sz w:val="28"/>
          <w:szCs w:val="28"/>
        </w:rPr>
        <w:t>团体</w:t>
      </w:r>
      <w:r>
        <w:rPr>
          <w:rFonts w:hint="eastAsia"/>
          <w:color w:val="000000"/>
          <w:sz w:val="28"/>
          <w:szCs w:val="28"/>
        </w:rPr>
        <w:t>赛出场次序依次为男单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、女单、双打（男女不限）、男单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、男单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Ansi="宋体" w:hint="eastAsia"/>
          <w:color w:val="000000"/>
          <w:sz w:val="28"/>
          <w:szCs w:val="28"/>
        </w:rPr>
        <w:t>（要求每队每个队员只能参加一场单打比赛；每队只有一名队员允许兼项双打比赛）。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）第一阶段采用分组循环赛，每个团体必须打满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场，每场比赛采用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局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胜制，每局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分。每胜一场团体积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分，负一场团体积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分，弃权得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分。第一阶段结束后依积分列的队伍参加第二阶段比赛。如出现积分相同情况，则积分相同队伍之间依次计算场、局、分的胜负比率，直到排出名次，如仍相同，则抽签决定。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）第二阶段采用淘汰附加赛制，每个团体采用五场三胜制（比赛先胜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场者为胜，无须打满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场），每场比赛采用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局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胜制，每局</w:t>
      </w:r>
      <w:r>
        <w:rPr>
          <w:rFonts w:hint="eastAsia"/>
          <w:color w:val="000000"/>
          <w:sz w:val="28"/>
          <w:szCs w:val="28"/>
        </w:rPr>
        <w:t>11</w:t>
      </w:r>
      <w:r>
        <w:rPr>
          <w:rFonts w:hint="eastAsia"/>
          <w:color w:val="000000"/>
          <w:sz w:val="28"/>
          <w:szCs w:val="28"/>
        </w:rPr>
        <w:t>分。</w:t>
      </w:r>
    </w:p>
    <w:p w:rsidR="00DA76A2" w:rsidRDefault="0066688F" w:rsidP="00DA76A2">
      <w:pPr>
        <w:spacing w:line="54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）比赛除执行本规程</w:t>
      </w:r>
      <w:proofErr w:type="gramStart"/>
      <w:r>
        <w:rPr>
          <w:rFonts w:hint="eastAsia"/>
          <w:color w:val="000000"/>
          <w:sz w:val="28"/>
          <w:szCs w:val="28"/>
        </w:rPr>
        <w:t>作出</w:t>
      </w:r>
      <w:proofErr w:type="gramEnd"/>
      <w:r>
        <w:rPr>
          <w:rFonts w:hint="eastAsia"/>
          <w:color w:val="000000"/>
          <w:sz w:val="28"/>
          <w:szCs w:val="28"/>
        </w:rPr>
        <w:t>的规定外，执行国家最新乒乓球竞赛规则。</w:t>
      </w:r>
    </w:p>
    <w:p w:rsidR="009F6103" w:rsidRDefault="0066688F" w:rsidP="00DA76A2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</w:t>
      </w:r>
      <w:r>
        <w:rPr>
          <w:rFonts w:hAnsi="宋体" w:hint="eastAsia"/>
          <w:color w:val="000000"/>
          <w:sz w:val="28"/>
          <w:szCs w:val="28"/>
        </w:rPr>
        <w:t>个人单打比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ascii="宋体" w:hAnsi="宋体" w:hint="eastAsia"/>
          <w:color w:val="000000"/>
          <w:sz w:val="28"/>
          <w:szCs w:val="28"/>
        </w:rPr>
        <w:t>馆</w:t>
      </w:r>
      <w:r>
        <w:rPr>
          <w:rFonts w:hAnsi="宋体" w:hint="eastAsia"/>
          <w:color w:val="000000"/>
          <w:sz w:val="28"/>
          <w:szCs w:val="28"/>
        </w:rPr>
        <w:t>）</w:t>
      </w:r>
    </w:p>
    <w:p w:rsidR="009F6103" w:rsidRDefault="0066688F">
      <w:pPr>
        <w:spacing w:line="540" w:lineRule="exact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 w:hint="eastAsia"/>
          <w:color w:val="000000"/>
          <w:sz w:val="28"/>
          <w:szCs w:val="28"/>
        </w:rPr>
        <w:t>男女个人单打比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分两个阶段进行，</w:t>
      </w:r>
      <w:r>
        <w:rPr>
          <w:rFonts w:hAnsi="宋体"/>
          <w:color w:val="000000"/>
          <w:sz w:val="28"/>
          <w:szCs w:val="28"/>
        </w:rPr>
        <w:t>第一阶段采取分组单循环赛，每</w:t>
      </w:r>
      <w:r>
        <w:rPr>
          <w:rFonts w:hAnsi="宋体" w:hint="eastAsia"/>
          <w:color w:val="000000"/>
          <w:sz w:val="28"/>
          <w:szCs w:val="28"/>
        </w:rPr>
        <w:t>盘三</w:t>
      </w:r>
      <w:r>
        <w:rPr>
          <w:rFonts w:hAnsi="宋体"/>
          <w:color w:val="000000"/>
          <w:sz w:val="28"/>
          <w:szCs w:val="28"/>
        </w:rPr>
        <w:t>局</w:t>
      </w:r>
      <w:r>
        <w:rPr>
          <w:rFonts w:hAnsi="宋体" w:hint="eastAsia"/>
          <w:color w:val="000000"/>
          <w:sz w:val="28"/>
          <w:szCs w:val="28"/>
        </w:rPr>
        <w:t>二</w:t>
      </w:r>
      <w:r>
        <w:rPr>
          <w:rFonts w:hAnsi="宋体"/>
          <w:color w:val="000000"/>
          <w:sz w:val="28"/>
          <w:szCs w:val="28"/>
        </w:rPr>
        <w:t>胜制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每局采用</w:t>
      </w:r>
      <w:r>
        <w:rPr>
          <w:color w:val="000000"/>
          <w:sz w:val="28"/>
          <w:szCs w:val="28"/>
        </w:rPr>
        <w:t>11</w:t>
      </w:r>
      <w:r>
        <w:rPr>
          <w:rFonts w:hAnsi="宋体"/>
          <w:color w:val="000000"/>
          <w:sz w:val="28"/>
          <w:szCs w:val="28"/>
        </w:rPr>
        <w:t>分制。</w:t>
      </w:r>
      <w:r>
        <w:rPr>
          <w:rFonts w:hAnsi="宋体" w:hint="eastAsia"/>
          <w:color w:val="000000"/>
          <w:sz w:val="28"/>
          <w:szCs w:val="28"/>
        </w:rPr>
        <w:t>小组前二名出线；</w:t>
      </w:r>
      <w:r>
        <w:rPr>
          <w:rFonts w:hAnsi="宋体"/>
          <w:color w:val="000000"/>
          <w:sz w:val="28"/>
          <w:szCs w:val="28"/>
        </w:rPr>
        <w:t>第二阶段采取淘汰</w:t>
      </w:r>
      <w:r>
        <w:rPr>
          <w:rFonts w:ascii="宋体" w:hAnsi="宋体" w:hint="eastAsia"/>
          <w:bCs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每</w:t>
      </w:r>
      <w:r>
        <w:rPr>
          <w:rFonts w:hAnsi="宋体" w:hint="eastAsia"/>
          <w:color w:val="000000"/>
          <w:sz w:val="28"/>
          <w:szCs w:val="28"/>
        </w:rPr>
        <w:t>盘五</w:t>
      </w:r>
      <w:r>
        <w:rPr>
          <w:rFonts w:hAnsi="宋体"/>
          <w:color w:val="000000"/>
          <w:sz w:val="28"/>
          <w:szCs w:val="28"/>
        </w:rPr>
        <w:t>局</w:t>
      </w:r>
      <w:r>
        <w:rPr>
          <w:rFonts w:hAnsi="宋体" w:hint="eastAsia"/>
          <w:color w:val="000000"/>
          <w:sz w:val="28"/>
          <w:szCs w:val="28"/>
        </w:rPr>
        <w:t>三</w:t>
      </w:r>
      <w:r>
        <w:rPr>
          <w:rFonts w:hAnsi="宋体"/>
          <w:color w:val="000000"/>
          <w:sz w:val="28"/>
          <w:szCs w:val="28"/>
        </w:rPr>
        <w:t>胜制</w:t>
      </w:r>
      <w:r>
        <w:rPr>
          <w:rFonts w:hAnsi="宋体" w:hint="eastAsia"/>
          <w:color w:val="000000"/>
          <w:sz w:val="28"/>
          <w:szCs w:val="28"/>
        </w:rPr>
        <w:t>。</w:t>
      </w:r>
    </w:p>
    <w:p w:rsidR="009F6103" w:rsidRDefault="0066688F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）比赛规则</w:t>
      </w:r>
      <w:r>
        <w:rPr>
          <w:rFonts w:hAnsi="宋体"/>
          <w:color w:val="000000"/>
          <w:sz w:val="28"/>
          <w:szCs w:val="28"/>
        </w:rPr>
        <w:t>采用国家体育总局审定的《乒乓球竞赛规则》。</w:t>
      </w:r>
    </w:p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七、参赛对象与办法：</w:t>
      </w:r>
    </w:p>
    <w:p w:rsidR="009F6103" w:rsidRDefault="0066688F">
      <w:pPr>
        <w:spacing w:line="540" w:lineRule="exact"/>
        <w:ind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参赛者应是我校专职教职工。</w:t>
      </w:r>
      <w:r>
        <w:rPr>
          <w:rFonts w:hAnsi="宋体"/>
          <w:color w:val="000000"/>
          <w:sz w:val="28"/>
          <w:szCs w:val="28"/>
        </w:rPr>
        <w:t>团体赛</w:t>
      </w:r>
      <w:r>
        <w:rPr>
          <w:rFonts w:hAnsi="宋体" w:hint="eastAsia"/>
          <w:color w:val="000000"/>
          <w:sz w:val="28"/>
          <w:szCs w:val="28"/>
        </w:rPr>
        <w:t>按党总支</w:t>
      </w:r>
      <w:r>
        <w:rPr>
          <w:rFonts w:hAnsi="宋体" w:hint="eastAsia"/>
          <w:color w:val="000000"/>
          <w:sz w:val="28"/>
          <w:szCs w:val="28"/>
        </w:rPr>
        <w:t>(</w:t>
      </w:r>
      <w:r>
        <w:rPr>
          <w:rFonts w:hAnsi="宋体" w:hint="eastAsia"/>
          <w:color w:val="000000"/>
          <w:sz w:val="28"/>
          <w:szCs w:val="28"/>
        </w:rPr>
        <w:t>直属党支部</w:t>
      </w:r>
      <w:r>
        <w:rPr>
          <w:rFonts w:hAnsi="宋体" w:hint="eastAsia"/>
          <w:color w:val="000000"/>
          <w:sz w:val="28"/>
          <w:szCs w:val="28"/>
        </w:rPr>
        <w:t>)</w:t>
      </w:r>
      <w:r>
        <w:rPr>
          <w:rFonts w:hAnsi="宋体" w:hint="eastAsia"/>
          <w:color w:val="000000"/>
          <w:sz w:val="28"/>
          <w:szCs w:val="28"/>
        </w:rPr>
        <w:t>组队，</w:t>
      </w:r>
      <w:r>
        <w:rPr>
          <w:rFonts w:hAnsi="宋体"/>
          <w:color w:val="000000"/>
          <w:sz w:val="28"/>
          <w:szCs w:val="28"/>
        </w:rPr>
        <w:lastRenderedPageBreak/>
        <w:t>运动员年龄、性别不限，每队运动员数量</w:t>
      </w:r>
      <w:r>
        <w:rPr>
          <w:rFonts w:hAnsi="宋体" w:hint="eastAsia"/>
          <w:color w:val="000000"/>
          <w:sz w:val="28"/>
          <w:szCs w:val="28"/>
        </w:rPr>
        <w:t>不多于</w:t>
      </w:r>
      <w:r>
        <w:rPr>
          <w:rFonts w:hAnsi="宋体" w:hint="eastAsia"/>
          <w:color w:val="000000"/>
          <w:sz w:val="28"/>
          <w:szCs w:val="28"/>
        </w:rPr>
        <w:t>6</w:t>
      </w:r>
      <w:r>
        <w:rPr>
          <w:rFonts w:hAnsi="宋体"/>
          <w:color w:val="000000"/>
          <w:sz w:val="28"/>
          <w:szCs w:val="28"/>
        </w:rPr>
        <w:t>名，其中至少</w:t>
      </w:r>
      <w:r>
        <w:rPr>
          <w:color w:val="000000"/>
          <w:sz w:val="28"/>
          <w:szCs w:val="28"/>
        </w:rPr>
        <w:t>1</w:t>
      </w:r>
      <w:r>
        <w:rPr>
          <w:rFonts w:hAnsi="宋体"/>
          <w:color w:val="000000"/>
          <w:sz w:val="28"/>
          <w:szCs w:val="28"/>
        </w:rPr>
        <w:t>名女队员</w:t>
      </w:r>
      <w:r>
        <w:rPr>
          <w:rFonts w:ascii="宋体" w:hAnsi="宋体" w:hint="eastAsia"/>
          <w:bCs/>
          <w:color w:val="000000"/>
          <w:sz w:val="28"/>
          <w:szCs w:val="28"/>
        </w:rPr>
        <w:t>；男、女单打比赛，</w:t>
      </w:r>
      <w:r>
        <w:rPr>
          <w:rFonts w:hAnsi="宋体" w:hint="eastAsia"/>
          <w:color w:val="000000"/>
          <w:sz w:val="28"/>
          <w:szCs w:val="28"/>
        </w:rPr>
        <w:t>不分</w:t>
      </w:r>
      <w:r>
        <w:rPr>
          <w:rFonts w:hAnsi="宋体"/>
          <w:color w:val="000000"/>
          <w:sz w:val="28"/>
          <w:szCs w:val="28"/>
        </w:rPr>
        <w:t>年龄、</w:t>
      </w:r>
      <w:r>
        <w:rPr>
          <w:rFonts w:hAnsi="宋体" w:hint="eastAsia"/>
          <w:color w:val="000000"/>
          <w:sz w:val="28"/>
          <w:szCs w:val="28"/>
        </w:rPr>
        <w:t>人数</w:t>
      </w:r>
      <w:r>
        <w:rPr>
          <w:rFonts w:hAnsi="宋体"/>
          <w:color w:val="000000"/>
          <w:sz w:val="28"/>
          <w:szCs w:val="28"/>
        </w:rPr>
        <w:t>不限</w:t>
      </w:r>
      <w:r>
        <w:rPr>
          <w:rFonts w:hAnsi="宋体" w:hint="eastAsia"/>
          <w:color w:val="000000"/>
          <w:sz w:val="28"/>
          <w:szCs w:val="28"/>
        </w:rPr>
        <w:t>。</w:t>
      </w:r>
    </w:p>
    <w:p w:rsidR="009F6103" w:rsidRDefault="0066688F" w:rsidP="00DA76A2">
      <w:pPr>
        <w:spacing w:line="540" w:lineRule="exact"/>
        <w:ind w:firstLineChars="196" w:firstLine="55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八、奖</w:t>
      </w:r>
      <w:r>
        <w:rPr>
          <w:rFonts w:hint="eastAsia"/>
          <w:b/>
          <w:bCs/>
          <w:sz w:val="28"/>
          <w:szCs w:val="28"/>
        </w:rPr>
        <w:t>励</w:t>
      </w:r>
      <w:r>
        <w:rPr>
          <w:rFonts w:hint="eastAsia"/>
          <w:b/>
          <w:sz w:val="28"/>
          <w:szCs w:val="28"/>
        </w:rPr>
        <w:t>：</w:t>
      </w:r>
    </w:p>
    <w:p w:rsidR="009F6103" w:rsidRDefault="0066688F">
      <w:pPr>
        <w:spacing w:line="540" w:lineRule="exact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）凡</w:t>
      </w:r>
      <w:r>
        <w:rPr>
          <w:rFonts w:hAnsi="宋体" w:hint="eastAsia"/>
          <w:color w:val="000000"/>
          <w:sz w:val="28"/>
          <w:szCs w:val="28"/>
        </w:rPr>
        <w:t>教</w:t>
      </w:r>
      <w:r>
        <w:rPr>
          <w:rFonts w:hAnsi="宋体"/>
          <w:color w:val="000000"/>
          <w:sz w:val="28"/>
          <w:szCs w:val="28"/>
        </w:rPr>
        <w:t>职</w:t>
      </w:r>
      <w:r>
        <w:rPr>
          <w:rFonts w:hAnsi="宋体" w:hint="eastAsia"/>
          <w:color w:val="000000"/>
          <w:sz w:val="28"/>
          <w:szCs w:val="28"/>
        </w:rPr>
        <w:t>工报名</w:t>
      </w:r>
      <w:r>
        <w:rPr>
          <w:rFonts w:hint="eastAsia"/>
          <w:sz w:val="28"/>
          <w:szCs w:val="28"/>
        </w:rPr>
        <w:t>参赛</w:t>
      </w:r>
      <w:r>
        <w:rPr>
          <w:rFonts w:hAnsi="宋体"/>
          <w:color w:val="000000"/>
          <w:sz w:val="28"/>
          <w:szCs w:val="28"/>
        </w:rPr>
        <w:t>发纪念品</w:t>
      </w:r>
      <w:r>
        <w:rPr>
          <w:rFonts w:hAnsi="宋体" w:hint="eastAsia"/>
          <w:color w:val="000000"/>
          <w:sz w:val="28"/>
          <w:szCs w:val="28"/>
        </w:rPr>
        <w:t>一份</w:t>
      </w:r>
      <w:r>
        <w:rPr>
          <w:rFonts w:hAnsi="宋体"/>
          <w:color w:val="000000"/>
          <w:sz w:val="28"/>
          <w:szCs w:val="28"/>
        </w:rPr>
        <w:t>。</w:t>
      </w:r>
    </w:p>
    <w:p w:rsidR="009F6103" w:rsidRDefault="0066688F">
      <w:pPr>
        <w:spacing w:line="540" w:lineRule="exact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）趣味赛名次取前八名。</w:t>
      </w:r>
    </w:p>
    <w:p w:rsidR="009F6103" w:rsidRDefault="0066688F">
      <w:pPr>
        <w:spacing w:line="54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团体</w:t>
      </w:r>
      <w:r>
        <w:rPr>
          <w:rFonts w:hint="eastAsia"/>
          <w:sz w:val="28"/>
          <w:szCs w:val="28"/>
        </w:rPr>
        <w:t>赛</w:t>
      </w:r>
      <w:r>
        <w:rPr>
          <w:sz w:val="28"/>
          <w:szCs w:val="28"/>
        </w:rPr>
        <w:t>名次</w:t>
      </w:r>
      <w:r>
        <w:rPr>
          <w:rFonts w:hAnsi="宋体"/>
          <w:color w:val="000000"/>
          <w:sz w:val="28"/>
          <w:szCs w:val="28"/>
        </w:rPr>
        <w:t>取前</w:t>
      </w:r>
      <w:r>
        <w:rPr>
          <w:rFonts w:hint="eastAsia"/>
          <w:color w:val="000000"/>
          <w:sz w:val="28"/>
          <w:szCs w:val="28"/>
        </w:rPr>
        <w:t>6</w:t>
      </w:r>
      <w:r>
        <w:rPr>
          <w:rFonts w:hAnsi="宋体"/>
          <w:color w:val="000000"/>
          <w:sz w:val="28"/>
          <w:szCs w:val="28"/>
        </w:rPr>
        <w:t>名，团体第</w:t>
      </w:r>
      <w:r>
        <w:rPr>
          <w:color w:val="000000"/>
          <w:sz w:val="28"/>
          <w:szCs w:val="28"/>
        </w:rPr>
        <w:t>1</w:t>
      </w:r>
      <w:r>
        <w:rPr>
          <w:rFonts w:hAnsi="宋体"/>
          <w:color w:val="000000"/>
          <w:sz w:val="28"/>
          <w:szCs w:val="28"/>
        </w:rPr>
        <w:t>名获</w:t>
      </w:r>
      <w:r>
        <w:rPr>
          <w:rFonts w:hint="eastAsia"/>
          <w:color w:val="000000"/>
          <w:sz w:val="28"/>
          <w:szCs w:val="28"/>
        </w:rPr>
        <w:t>“</w:t>
      </w:r>
      <w:r>
        <w:rPr>
          <w:rFonts w:hAnsi="宋体"/>
          <w:color w:val="000000"/>
          <w:sz w:val="28"/>
          <w:szCs w:val="28"/>
        </w:rPr>
        <w:t>和谐杯</w:t>
      </w:r>
      <w:r>
        <w:rPr>
          <w:rFonts w:hint="eastAsia"/>
          <w:color w:val="000000"/>
          <w:sz w:val="28"/>
          <w:szCs w:val="28"/>
        </w:rPr>
        <w:t>”</w:t>
      </w:r>
      <w:r>
        <w:rPr>
          <w:rFonts w:hAnsi="宋体"/>
          <w:color w:val="000000"/>
          <w:sz w:val="28"/>
          <w:szCs w:val="28"/>
        </w:rPr>
        <w:t>并</w:t>
      </w:r>
      <w:proofErr w:type="gramStart"/>
      <w:r>
        <w:rPr>
          <w:rFonts w:hAnsi="宋体"/>
          <w:color w:val="000000"/>
          <w:sz w:val="28"/>
          <w:szCs w:val="28"/>
        </w:rPr>
        <w:t>刻</w:t>
      </w:r>
      <w:r>
        <w:rPr>
          <w:rFonts w:hAnsi="宋体" w:hint="eastAsia"/>
          <w:color w:val="000000"/>
          <w:sz w:val="28"/>
          <w:szCs w:val="28"/>
        </w:rPr>
        <w:t>单位</w:t>
      </w:r>
      <w:proofErr w:type="gramEnd"/>
      <w:r>
        <w:rPr>
          <w:rFonts w:hAnsi="宋体"/>
          <w:color w:val="000000"/>
          <w:sz w:val="28"/>
          <w:szCs w:val="28"/>
        </w:rPr>
        <w:t>名在杯上，</w:t>
      </w:r>
      <w:r>
        <w:rPr>
          <w:rFonts w:hint="eastAsia"/>
          <w:color w:val="000000"/>
          <w:sz w:val="28"/>
          <w:szCs w:val="28"/>
        </w:rPr>
        <w:t>“</w:t>
      </w:r>
      <w:r>
        <w:rPr>
          <w:rFonts w:hAnsi="宋体"/>
          <w:color w:val="000000"/>
          <w:sz w:val="28"/>
          <w:szCs w:val="28"/>
        </w:rPr>
        <w:t>和谐杯</w:t>
      </w:r>
      <w:r>
        <w:rPr>
          <w:rFonts w:hint="eastAsia"/>
          <w:color w:val="000000"/>
          <w:sz w:val="28"/>
          <w:szCs w:val="28"/>
        </w:rPr>
        <w:t>”</w:t>
      </w:r>
      <w:r>
        <w:rPr>
          <w:rFonts w:hAnsi="宋体"/>
          <w:color w:val="000000"/>
          <w:sz w:val="28"/>
          <w:szCs w:val="28"/>
        </w:rPr>
        <w:t>保存至下届比赛。</w:t>
      </w:r>
    </w:p>
    <w:p w:rsidR="009F6103" w:rsidRDefault="0066688F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Ansi="宋体"/>
          <w:color w:val="000000"/>
          <w:sz w:val="28"/>
          <w:szCs w:val="28"/>
        </w:rPr>
        <w:t>男女个人单打</w:t>
      </w:r>
      <w:r>
        <w:rPr>
          <w:rFonts w:hAnsi="宋体" w:hint="eastAsia"/>
          <w:color w:val="000000"/>
          <w:sz w:val="28"/>
          <w:szCs w:val="28"/>
        </w:rPr>
        <w:t>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Ansi="宋体" w:hint="eastAsia"/>
          <w:color w:val="000000"/>
          <w:sz w:val="28"/>
          <w:szCs w:val="28"/>
        </w:rPr>
        <w:t>：</w:t>
      </w:r>
      <w:r>
        <w:rPr>
          <w:rFonts w:hAnsi="宋体"/>
          <w:color w:val="000000"/>
          <w:sz w:val="28"/>
          <w:szCs w:val="28"/>
        </w:rPr>
        <w:t>男子单打根据个人成绩取前</w:t>
      </w:r>
      <w:r>
        <w:rPr>
          <w:rFonts w:hAnsi="宋体" w:hint="eastAsia"/>
          <w:color w:val="000000"/>
          <w:sz w:val="28"/>
          <w:szCs w:val="28"/>
        </w:rPr>
        <w:t>8</w:t>
      </w:r>
      <w:r>
        <w:rPr>
          <w:rFonts w:hAnsi="宋体"/>
          <w:color w:val="000000"/>
          <w:sz w:val="28"/>
          <w:szCs w:val="28"/>
        </w:rPr>
        <w:t>名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女子单打根据个人成绩取前</w:t>
      </w:r>
      <w:r>
        <w:rPr>
          <w:rFonts w:hAnsi="宋体" w:hint="eastAsia"/>
          <w:color w:val="000000"/>
          <w:sz w:val="28"/>
          <w:szCs w:val="28"/>
        </w:rPr>
        <w:t>4</w:t>
      </w:r>
      <w:r>
        <w:rPr>
          <w:rFonts w:hAnsi="宋体"/>
          <w:color w:val="000000"/>
          <w:sz w:val="28"/>
          <w:szCs w:val="28"/>
        </w:rPr>
        <w:t>名</w:t>
      </w:r>
      <w:r>
        <w:rPr>
          <w:rFonts w:hAnsi="宋体" w:hint="eastAsia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获名次运动员发获奖证书和</w:t>
      </w:r>
      <w:r>
        <w:rPr>
          <w:rFonts w:hAnsi="宋体" w:hint="eastAsia"/>
          <w:color w:val="000000"/>
          <w:sz w:val="28"/>
          <w:szCs w:val="28"/>
        </w:rPr>
        <w:t>奖品</w:t>
      </w:r>
      <w:r>
        <w:rPr>
          <w:rFonts w:hAnsi="宋体"/>
          <w:color w:val="000000"/>
          <w:sz w:val="28"/>
          <w:szCs w:val="28"/>
        </w:rPr>
        <w:t>。</w:t>
      </w:r>
    </w:p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九、报名时间：</w:t>
      </w:r>
    </w:p>
    <w:p w:rsidR="009F6103" w:rsidRDefault="0066688F">
      <w:pPr>
        <w:spacing w:line="540" w:lineRule="exact"/>
        <w:ind w:firstLineChars="200" w:firstLine="56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请各参赛队4月3日17:00之前，将参赛队员名单通过OA系统报送体育部：王步老师（电话3477），逾期将不予受理。定于4月10日（周一）12：30时在体育部一楼会议室召开领队会议并进行分组抽签，请各领队携加盖公章纸质版报名表依时参加。</w:t>
      </w:r>
    </w:p>
    <w:p w:rsidR="009F6103" w:rsidRDefault="0066688F" w:rsidP="00DA76A2">
      <w:pPr>
        <w:spacing w:line="540" w:lineRule="exact"/>
        <w:ind w:firstLineChars="196" w:firstLine="551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8"/>
        </w:rPr>
        <w:t>其他：</w:t>
      </w:r>
    </w:p>
    <w:p w:rsidR="009F6103" w:rsidRDefault="0066688F">
      <w:pPr>
        <w:spacing w:line="540" w:lineRule="exact"/>
        <w:ind w:firstLineChars="100" w:firstLine="28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（1）参赛队员必须身体健康，如有身体不适合剧烈运动的运动员不得参赛，否则后果自负。</w:t>
      </w:r>
    </w:p>
    <w:p w:rsidR="009F6103" w:rsidRDefault="0066688F">
      <w:pPr>
        <w:spacing w:line="540" w:lineRule="exact"/>
        <w:ind w:firstLineChars="100" w:firstLine="28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（2）本次比赛使用红双喜牌白色三星比赛用球（40+），参赛运动员不得穿白色上衣。</w:t>
      </w:r>
    </w:p>
    <w:p w:rsidR="009F6103" w:rsidRDefault="0066688F">
      <w:pPr>
        <w:spacing w:line="540" w:lineRule="exact"/>
        <w:ind w:firstLineChars="100" w:firstLine="28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（3）参赛运动员迟到5分钟以上，按该运动员弃权处理。</w:t>
      </w:r>
    </w:p>
    <w:p w:rsidR="009F6103" w:rsidRDefault="0066688F">
      <w:pPr>
        <w:spacing w:line="540" w:lineRule="exact"/>
        <w:ind w:firstLineChars="100" w:firstLine="28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（4）在比赛中或比赛后发现不符合规定或冒名顶替、弄虚作假者，一经查实，取消个人比赛成绩和团体排名成绩，追回奖品和奖牌。</w:t>
      </w:r>
    </w:p>
    <w:p w:rsidR="009F6103" w:rsidRDefault="009F6103"/>
    <w:p w:rsidR="009F6103" w:rsidRPr="00DA76A2" w:rsidRDefault="0066688F" w:rsidP="00DA76A2">
      <w:pPr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</w:rPr>
        <w:t xml:space="preserve">                </w:t>
      </w:r>
      <w:r w:rsidR="00DA76A2">
        <w:rPr>
          <w:rFonts w:hint="eastAsia"/>
        </w:rPr>
        <w:t xml:space="preserve">                           </w:t>
      </w:r>
      <w:r w:rsidRPr="00DA76A2">
        <w:rPr>
          <w:rFonts w:ascii="宋体" w:hAnsi="宋体" w:cs="宋体" w:hint="eastAsia"/>
          <w:kern w:val="0"/>
          <w:sz w:val="28"/>
          <w:szCs w:val="28"/>
        </w:rPr>
        <w:t>工会委员会</w:t>
      </w:r>
      <w:r w:rsidR="00DA76A2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DA76A2">
        <w:rPr>
          <w:rFonts w:ascii="宋体" w:hAnsi="宋体" w:cs="宋体" w:hint="eastAsia"/>
          <w:kern w:val="0"/>
          <w:sz w:val="28"/>
          <w:szCs w:val="28"/>
        </w:rPr>
        <w:t>体 育 部</w:t>
      </w:r>
    </w:p>
    <w:p w:rsidR="009F6103" w:rsidRPr="00DA76A2" w:rsidRDefault="0066688F" w:rsidP="00DA76A2">
      <w:r w:rsidRPr="00DA76A2">
        <w:rPr>
          <w:rFonts w:ascii="宋体" w:hAnsi="宋体" w:hint="eastAsia"/>
          <w:sz w:val="28"/>
          <w:szCs w:val="28"/>
        </w:rPr>
        <w:t xml:space="preserve">                                   2023年 3月20日</w:t>
      </w:r>
    </w:p>
    <w:sectPr w:rsidR="009F6103" w:rsidRPr="00DA76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70" w:rsidRDefault="00E33A70">
      <w:r>
        <w:separator/>
      </w:r>
    </w:p>
  </w:endnote>
  <w:endnote w:type="continuationSeparator" w:id="0">
    <w:p w:rsidR="00E33A70" w:rsidRDefault="00E3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70" w:rsidRDefault="00E33A70">
      <w:r>
        <w:separator/>
      </w:r>
    </w:p>
  </w:footnote>
  <w:footnote w:type="continuationSeparator" w:id="0">
    <w:p w:rsidR="00E33A70" w:rsidRDefault="00E3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03" w:rsidRDefault="009F610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6575"/>
    <w:multiLevelType w:val="singleLevel"/>
    <w:tmpl w:val="F121657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89695F"/>
    <w:multiLevelType w:val="hybridMultilevel"/>
    <w:tmpl w:val="6EFAF73E"/>
    <w:lvl w:ilvl="0" w:tplc="EF180A4C">
      <w:start w:val="5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WJlNTNkNmI5N2QxMDQ2MThlMDc0Yzk3OTkyOTIifQ=="/>
  </w:docVars>
  <w:rsids>
    <w:rsidRoot w:val="00ED027C"/>
    <w:rsid w:val="00037C6A"/>
    <w:rsid w:val="00040BA3"/>
    <w:rsid w:val="000C2141"/>
    <w:rsid w:val="0011258A"/>
    <w:rsid w:val="001514FE"/>
    <w:rsid w:val="001D4446"/>
    <w:rsid w:val="001D44EC"/>
    <w:rsid w:val="002329F6"/>
    <w:rsid w:val="002B4512"/>
    <w:rsid w:val="00314DA2"/>
    <w:rsid w:val="00355E9D"/>
    <w:rsid w:val="003A403C"/>
    <w:rsid w:val="003D5452"/>
    <w:rsid w:val="004E5574"/>
    <w:rsid w:val="0050176A"/>
    <w:rsid w:val="005042DB"/>
    <w:rsid w:val="00571B85"/>
    <w:rsid w:val="00576353"/>
    <w:rsid w:val="00604825"/>
    <w:rsid w:val="006463DD"/>
    <w:rsid w:val="0066688F"/>
    <w:rsid w:val="006A5B46"/>
    <w:rsid w:val="006B49F9"/>
    <w:rsid w:val="006D40E8"/>
    <w:rsid w:val="006E02EA"/>
    <w:rsid w:val="00723923"/>
    <w:rsid w:val="007949D4"/>
    <w:rsid w:val="00975737"/>
    <w:rsid w:val="009F6103"/>
    <w:rsid w:val="00A55F95"/>
    <w:rsid w:val="00A80E5A"/>
    <w:rsid w:val="00AD417F"/>
    <w:rsid w:val="00B67A76"/>
    <w:rsid w:val="00C23AFC"/>
    <w:rsid w:val="00CA70BF"/>
    <w:rsid w:val="00CE07CB"/>
    <w:rsid w:val="00CE471E"/>
    <w:rsid w:val="00DA74E3"/>
    <w:rsid w:val="00DA76A2"/>
    <w:rsid w:val="00DD5679"/>
    <w:rsid w:val="00E33A70"/>
    <w:rsid w:val="00E65804"/>
    <w:rsid w:val="00ED027C"/>
    <w:rsid w:val="00F859AB"/>
    <w:rsid w:val="00F97401"/>
    <w:rsid w:val="00FD3820"/>
    <w:rsid w:val="033243F7"/>
    <w:rsid w:val="03E54051"/>
    <w:rsid w:val="05AF46B1"/>
    <w:rsid w:val="0B0B2913"/>
    <w:rsid w:val="0C554E4C"/>
    <w:rsid w:val="0C86082B"/>
    <w:rsid w:val="0DC6395D"/>
    <w:rsid w:val="111C40CE"/>
    <w:rsid w:val="1167027B"/>
    <w:rsid w:val="117D05B7"/>
    <w:rsid w:val="11DF756D"/>
    <w:rsid w:val="13817292"/>
    <w:rsid w:val="18C86D05"/>
    <w:rsid w:val="18D01581"/>
    <w:rsid w:val="19022DB5"/>
    <w:rsid w:val="19023677"/>
    <w:rsid w:val="19B47531"/>
    <w:rsid w:val="1A764D21"/>
    <w:rsid w:val="1AAB6C16"/>
    <w:rsid w:val="1CDD4DF9"/>
    <w:rsid w:val="1E937715"/>
    <w:rsid w:val="22195AB6"/>
    <w:rsid w:val="254E06BA"/>
    <w:rsid w:val="25BC68B2"/>
    <w:rsid w:val="2679535D"/>
    <w:rsid w:val="26D964A5"/>
    <w:rsid w:val="26DA3B4A"/>
    <w:rsid w:val="26EE4083"/>
    <w:rsid w:val="28A066C1"/>
    <w:rsid w:val="2958290D"/>
    <w:rsid w:val="29FA0F90"/>
    <w:rsid w:val="2A0F07CB"/>
    <w:rsid w:val="2ADF3AD5"/>
    <w:rsid w:val="2BAE3DE1"/>
    <w:rsid w:val="2CCA4573"/>
    <w:rsid w:val="314F1BC2"/>
    <w:rsid w:val="31E44737"/>
    <w:rsid w:val="33A1422B"/>
    <w:rsid w:val="33A95E7D"/>
    <w:rsid w:val="390D7B01"/>
    <w:rsid w:val="3A3B4911"/>
    <w:rsid w:val="3BAA11F8"/>
    <w:rsid w:val="3DAF5796"/>
    <w:rsid w:val="3E016FAE"/>
    <w:rsid w:val="3E277BAD"/>
    <w:rsid w:val="423F17DF"/>
    <w:rsid w:val="455C4456"/>
    <w:rsid w:val="45611B4A"/>
    <w:rsid w:val="45813184"/>
    <w:rsid w:val="46197B2C"/>
    <w:rsid w:val="46B52647"/>
    <w:rsid w:val="489517BD"/>
    <w:rsid w:val="4AE83006"/>
    <w:rsid w:val="507706EA"/>
    <w:rsid w:val="52516C94"/>
    <w:rsid w:val="52C91C36"/>
    <w:rsid w:val="54F3181D"/>
    <w:rsid w:val="553838CB"/>
    <w:rsid w:val="554B33DC"/>
    <w:rsid w:val="58DF2F7C"/>
    <w:rsid w:val="5AAA52AE"/>
    <w:rsid w:val="5AE73D24"/>
    <w:rsid w:val="5D2A0A6F"/>
    <w:rsid w:val="5DE86843"/>
    <w:rsid w:val="5E04233E"/>
    <w:rsid w:val="5E5136B8"/>
    <w:rsid w:val="5ED93BBE"/>
    <w:rsid w:val="60DA190E"/>
    <w:rsid w:val="6294728B"/>
    <w:rsid w:val="63D7141F"/>
    <w:rsid w:val="64BB2AEF"/>
    <w:rsid w:val="66792B55"/>
    <w:rsid w:val="66BF5EA0"/>
    <w:rsid w:val="685876EB"/>
    <w:rsid w:val="6916094F"/>
    <w:rsid w:val="6BFE3BD0"/>
    <w:rsid w:val="6D7C3FEE"/>
    <w:rsid w:val="6E5324CB"/>
    <w:rsid w:val="6FA9327E"/>
    <w:rsid w:val="71E879AE"/>
    <w:rsid w:val="72DD2C97"/>
    <w:rsid w:val="733434A5"/>
    <w:rsid w:val="758331B5"/>
    <w:rsid w:val="77960049"/>
    <w:rsid w:val="7AE14B23"/>
    <w:rsid w:val="7D27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NewNewNewNewNewNew">
    <w:name w:val="正文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List Paragraph"/>
    <w:basedOn w:val="a"/>
    <w:uiPriority w:val="99"/>
    <w:unhideWhenUsed/>
    <w:rsid w:val="00DA76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NewNewNewNewNewNew">
    <w:name w:val="正文 New New New New New New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List Paragraph"/>
    <w:basedOn w:val="a"/>
    <w:uiPriority w:val="99"/>
    <w:unhideWhenUsed/>
    <w:rsid w:val="00DA7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247</Words>
  <Characters>1412</Characters>
  <Application>Microsoft Office Word</Application>
  <DocSecurity>0</DocSecurity>
  <Lines>11</Lines>
  <Paragraphs>3</Paragraphs>
  <ScaleCrop>false</ScaleCrop>
  <Company>微软中国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2018-04-16T03:29:00Z</cp:lastPrinted>
  <dcterms:created xsi:type="dcterms:W3CDTF">2023-03-21T08:29:00Z</dcterms:created>
  <dcterms:modified xsi:type="dcterms:W3CDTF">2023-03-22T08:13:00Z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9F031BE5597E4D68849EFB64A621075E</vt:lpwstr>
  </property>
</Properties>
</file>