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DFD7F" w14:textId="77777777" w:rsidR="00581C44" w:rsidRDefault="00AD2EA2">
      <w:pPr>
        <w:spacing w:line="36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附件1</w:t>
      </w:r>
    </w:p>
    <w:p w14:paraId="2D92C043" w14:textId="2E0D52CD" w:rsidR="00581C44" w:rsidRDefault="00AD2EA2">
      <w:pPr>
        <w:spacing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三江学院教师教学竞赛管理办法</w:t>
      </w:r>
    </w:p>
    <w:p w14:paraId="71E69CFC" w14:textId="4D0FF7CB" w:rsidR="00581C44" w:rsidRDefault="00AD2EA2">
      <w:pPr>
        <w:pStyle w:val="aa"/>
        <w:spacing w:before="0" w:beforeAutospacing="0" w:after="0" w:afterAutospacing="0" w:line="360" w:lineRule="auto"/>
        <w:ind w:firstLine="482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为深入贯彻落实全国教育大会和全省教育大会精神，落实中共中央、国务院印发的《深化新时代教育评价改革总体方案》，回归立德树人的教学初心、促进教师提升教学能力</w:t>
      </w:r>
      <w:r>
        <w:rPr>
          <w:rFonts w:ascii="仿宋" w:eastAsia="仿宋" w:hAnsi="仿宋"/>
          <w:sz w:val="28"/>
          <w:szCs w:val="28"/>
        </w:rPr>
        <w:t>，全面提高育人质量，特制定本管理办法。</w:t>
      </w:r>
    </w:p>
    <w:p w14:paraId="372156CD" w14:textId="77777777" w:rsidR="00581C44" w:rsidRDefault="00AD2EA2">
      <w:pPr>
        <w:pStyle w:val="aa"/>
        <w:spacing w:before="0" w:beforeAutospacing="0" w:after="0" w:afterAutospacing="0" w:line="360" w:lineRule="auto"/>
        <w:jc w:val="center"/>
        <w:rPr>
          <w:rFonts w:ascii="仿宋" w:eastAsia="仿宋" w:hAnsi="仿宋"/>
          <w:sz w:val="28"/>
          <w:szCs w:val="28"/>
        </w:rPr>
      </w:pPr>
      <w:r>
        <w:rPr>
          <w:rStyle w:val="ab"/>
          <w:rFonts w:ascii="仿宋" w:eastAsia="仿宋" w:hAnsi="仿宋" w:hint="eastAsia"/>
          <w:color w:val="000000"/>
          <w:sz w:val="28"/>
          <w:szCs w:val="28"/>
        </w:rPr>
        <w:t>第一章</w:t>
      </w:r>
      <w:r>
        <w:rPr>
          <w:rStyle w:val="ab"/>
          <w:rFonts w:ascii="仿宋" w:eastAsia="仿宋" w:hAnsi="仿宋"/>
          <w:sz w:val="28"/>
          <w:szCs w:val="28"/>
        </w:rPr>
        <w:t xml:space="preserve"> </w:t>
      </w:r>
      <w:r>
        <w:rPr>
          <w:rStyle w:val="ab"/>
          <w:rFonts w:ascii="仿宋" w:eastAsia="仿宋" w:hAnsi="仿宋" w:hint="eastAsia"/>
          <w:color w:val="000000"/>
          <w:sz w:val="28"/>
          <w:szCs w:val="28"/>
        </w:rPr>
        <w:t>目标和理念</w:t>
      </w:r>
    </w:p>
    <w:p w14:paraId="150BB5A4" w14:textId="754B8608" w:rsidR="00581C44" w:rsidRDefault="00AD2EA2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第一条 通过开展教学竞赛活动，增进教师的业务交流，不断提高教师的业务素质和教学能力，发现和培养优秀教学人才，充分发挥优秀教师的教学示范作用，不断提高教学质量和人才培养质量。</w:t>
      </w:r>
    </w:p>
    <w:p w14:paraId="7D440CC5" w14:textId="158170C6" w:rsidR="00581C44" w:rsidRDefault="00AD2EA2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第二条 </w:t>
      </w:r>
      <w:r>
        <w:rPr>
          <w:rFonts w:ascii="仿宋" w:eastAsia="仿宋" w:hAnsi="仿宋"/>
          <w:sz w:val="28"/>
          <w:szCs w:val="28"/>
        </w:rPr>
        <w:t>教师教学竞赛以</w:t>
      </w:r>
      <w:r>
        <w:rPr>
          <w:rFonts w:ascii="仿宋" w:eastAsia="仿宋" w:hAnsi="仿宋" w:cs="Arial"/>
          <w:color w:val="000000"/>
          <w:sz w:val="28"/>
          <w:szCs w:val="28"/>
        </w:rPr>
        <w:t>“</w:t>
      </w:r>
      <w:r>
        <w:rPr>
          <w:rFonts w:ascii="仿宋" w:eastAsia="仿宋" w:hAnsi="仿宋"/>
          <w:sz w:val="28"/>
          <w:szCs w:val="28"/>
        </w:rPr>
        <w:t>上好一门课</w:t>
      </w:r>
      <w:r>
        <w:rPr>
          <w:rFonts w:ascii="仿宋" w:eastAsia="仿宋" w:hAnsi="仿宋" w:cs="Arial"/>
          <w:color w:val="000000"/>
          <w:sz w:val="28"/>
          <w:szCs w:val="28"/>
        </w:rPr>
        <w:t>”</w:t>
      </w:r>
      <w:r>
        <w:rPr>
          <w:rFonts w:ascii="仿宋" w:eastAsia="仿宋" w:hAnsi="仿宋"/>
          <w:sz w:val="28"/>
          <w:szCs w:val="28"/>
        </w:rPr>
        <w:t>为竞赛理念。</w:t>
      </w:r>
    </w:p>
    <w:p w14:paraId="21D01328" w14:textId="4949717D" w:rsidR="00EC40EC" w:rsidRDefault="00EC40EC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DE371E">
        <w:rPr>
          <w:rFonts w:ascii="仿宋" w:eastAsia="仿宋" w:hAnsi="仿宋" w:hint="eastAsia"/>
          <w:sz w:val="28"/>
          <w:szCs w:val="28"/>
        </w:rPr>
        <w:t>第三条</w:t>
      </w:r>
      <w:r w:rsidR="004E306F" w:rsidRPr="00DE371E">
        <w:rPr>
          <w:rFonts w:ascii="仿宋" w:eastAsia="仿宋" w:hAnsi="仿宋" w:hint="eastAsia"/>
          <w:sz w:val="28"/>
          <w:szCs w:val="28"/>
        </w:rPr>
        <w:t xml:space="preserve"> </w:t>
      </w:r>
      <w:r w:rsidRPr="00DE371E">
        <w:rPr>
          <w:rFonts w:ascii="仿宋" w:eastAsia="仿宋" w:hAnsi="仿宋" w:hint="eastAsia"/>
          <w:sz w:val="28"/>
          <w:szCs w:val="28"/>
        </w:rPr>
        <w:t>学校根据重点工作安排</w:t>
      </w:r>
      <w:r w:rsidR="009C1539" w:rsidRPr="00DE371E">
        <w:rPr>
          <w:rFonts w:ascii="仿宋" w:eastAsia="仿宋" w:hAnsi="仿宋" w:hint="eastAsia"/>
          <w:sz w:val="28"/>
          <w:szCs w:val="28"/>
        </w:rPr>
        <w:t>，</w:t>
      </w:r>
      <w:r w:rsidRPr="00DE371E">
        <w:rPr>
          <w:rFonts w:ascii="仿宋" w:eastAsia="仿宋" w:hAnsi="仿宋" w:hint="eastAsia"/>
          <w:sz w:val="28"/>
          <w:szCs w:val="28"/>
        </w:rPr>
        <w:t>组织</w:t>
      </w:r>
      <w:r w:rsidR="004E306F" w:rsidRPr="00DE371E">
        <w:rPr>
          <w:rFonts w:ascii="仿宋" w:eastAsia="仿宋" w:hAnsi="仿宋" w:hint="eastAsia"/>
          <w:sz w:val="28"/>
          <w:szCs w:val="28"/>
        </w:rPr>
        <w:t>综合类</w:t>
      </w:r>
      <w:r w:rsidR="001B3EAC" w:rsidRPr="00DE371E">
        <w:rPr>
          <w:rFonts w:ascii="仿宋" w:eastAsia="仿宋" w:hAnsi="仿宋" w:hint="eastAsia"/>
          <w:sz w:val="28"/>
          <w:szCs w:val="28"/>
        </w:rPr>
        <w:t>校</w:t>
      </w:r>
      <w:r w:rsidR="004E306F" w:rsidRPr="00DE371E">
        <w:rPr>
          <w:rFonts w:ascii="仿宋" w:eastAsia="仿宋" w:hAnsi="仿宋" w:hint="eastAsia"/>
          <w:sz w:val="28"/>
          <w:szCs w:val="28"/>
        </w:rPr>
        <w:t>教师教学竞赛</w:t>
      </w:r>
      <w:r w:rsidR="009C1539" w:rsidRPr="00DE371E">
        <w:rPr>
          <w:rFonts w:ascii="仿宋" w:eastAsia="仿宋" w:hAnsi="仿宋" w:hint="eastAsia"/>
          <w:sz w:val="28"/>
          <w:szCs w:val="28"/>
        </w:rPr>
        <w:t>；</w:t>
      </w:r>
      <w:r w:rsidR="004E306F" w:rsidRPr="00DE371E">
        <w:rPr>
          <w:rFonts w:ascii="仿宋" w:eastAsia="仿宋" w:hAnsi="仿宋" w:hint="eastAsia"/>
          <w:sz w:val="28"/>
          <w:szCs w:val="28"/>
        </w:rPr>
        <w:t>学科类教师教学竞赛由</w:t>
      </w:r>
      <w:r w:rsidRPr="00DE371E">
        <w:rPr>
          <w:rFonts w:ascii="仿宋" w:eastAsia="仿宋" w:hAnsi="仿宋" w:hint="eastAsia"/>
          <w:sz w:val="28"/>
          <w:szCs w:val="28"/>
        </w:rPr>
        <w:t>教学单位</w:t>
      </w:r>
      <w:r w:rsidR="004E306F" w:rsidRPr="00DE371E">
        <w:rPr>
          <w:rFonts w:ascii="仿宋" w:eastAsia="仿宋" w:hAnsi="仿宋" w:hint="eastAsia"/>
          <w:sz w:val="28"/>
          <w:szCs w:val="28"/>
        </w:rPr>
        <w:t>组织</w:t>
      </w:r>
      <w:r w:rsidRPr="00DE371E">
        <w:rPr>
          <w:rFonts w:ascii="仿宋" w:eastAsia="仿宋" w:hAnsi="仿宋"/>
          <w:sz w:val="28"/>
          <w:szCs w:val="28"/>
        </w:rPr>
        <w:t>。</w:t>
      </w:r>
    </w:p>
    <w:p w14:paraId="36AAEA9C" w14:textId="1B57B2FE" w:rsidR="00581C44" w:rsidRDefault="00AD2EA2">
      <w:pPr>
        <w:pStyle w:val="aa"/>
        <w:spacing w:before="0" w:beforeAutospacing="0" w:after="0" w:afterAutospacing="0" w:line="360" w:lineRule="auto"/>
        <w:jc w:val="center"/>
        <w:rPr>
          <w:rFonts w:ascii="仿宋" w:eastAsia="仿宋" w:hAnsi="仿宋"/>
          <w:sz w:val="28"/>
          <w:szCs w:val="28"/>
        </w:rPr>
      </w:pPr>
      <w:r>
        <w:rPr>
          <w:rStyle w:val="ab"/>
          <w:rFonts w:ascii="仿宋" w:eastAsia="仿宋" w:hAnsi="仿宋" w:hint="eastAsia"/>
          <w:color w:val="000000"/>
          <w:sz w:val="28"/>
          <w:szCs w:val="28"/>
        </w:rPr>
        <w:t>第二章</w:t>
      </w:r>
      <w:r>
        <w:rPr>
          <w:rStyle w:val="ab"/>
          <w:rFonts w:ascii="仿宋" w:eastAsia="仿宋" w:hAnsi="仿宋"/>
          <w:sz w:val="28"/>
          <w:szCs w:val="28"/>
        </w:rPr>
        <w:t xml:space="preserve"> </w:t>
      </w:r>
      <w:r>
        <w:rPr>
          <w:rStyle w:val="ab"/>
          <w:rFonts w:ascii="仿宋" w:eastAsia="仿宋" w:hAnsi="仿宋" w:hint="eastAsia"/>
          <w:color w:val="000000"/>
          <w:sz w:val="28"/>
          <w:szCs w:val="28"/>
        </w:rPr>
        <w:t>组织机构</w:t>
      </w:r>
    </w:p>
    <w:p w14:paraId="55F7450D" w14:textId="1ADEEB71" w:rsidR="00581C44" w:rsidRDefault="00AD2EA2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第</w:t>
      </w:r>
      <w:r w:rsidR="00EC40EC">
        <w:rPr>
          <w:rFonts w:ascii="仿宋" w:eastAsia="仿宋" w:hAnsi="仿宋" w:hint="eastAsia"/>
          <w:sz w:val="28"/>
          <w:szCs w:val="28"/>
        </w:rPr>
        <w:t>四</w:t>
      </w:r>
      <w:r>
        <w:rPr>
          <w:rFonts w:ascii="仿宋" w:eastAsia="仿宋" w:hAnsi="仿宋"/>
          <w:sz w:val="28"/>
          <w:szCs w:val="28"/>
        </w:rPr>
        <w:t xml:space="preserve">条 </w:t>
      </w:r>
      <w:r w:rsidR="009C1539">
        <w:rPr>
          <w:rFonts w:ascii="仿宋" w:eastAsia="仿宋" w:hAnsi="仿宋" w:hint="eastAsia"/>
          <w:sz w:val="28"/>
          <w:szCs w:val="28"/>
        </w:rPr>
        <w:t>学校</w:t>
      </w:r>
      <w:r>
        <w:rPr>
          <w:rFonts w:ascii="仿宋" w:eastAsia="仿宋" w:hAnsi="仿宋"/>
          <w:sz w:val="28"/>
          <w:szCs w:val="28"/>
        </w:rPr>
        <w:t>成立</w:t>
      </w:r>
      <w:r>
        <w:rPr>
          <w:rFonts w:ascii="仿宋" w:eastAsia="仿宋" w:hAnsi="仿宋" w:cs="Arial"/>
          <w:color w:val="000000"/>
          <w:sz w:val="28"/>
          <w:szCs w:val="28"/>
        </w:rPr>
        <w:t>“</w:t>
      </w:r>
      <w:r w:rsidR="009C1539">
        <w:rPr>
          <w:rFonts w:ascii="仿宋" w:eastAsia="仿宋" w:hAnsi="仿宋" w:cs="Arial" w:hint="eastAsia"/>
          <w:color w:val="000000"/>
          <w:sz w:val="28"/>
          <w:szCs w:val="28"/>
        </w:rPr>
        <w:t>三江学院</w:t>
      </w:r>
      <w:r>
        <w:rPr>
          <w:rFonts w:ascii="仿宋" w:eastAsia="仿宋" w:hAnsi="仿宋"/>
          <w:sz w:val="28"/>
          <w:szCs w:val="28"/>
        </w:rPr>
        <w:t>教师教学竞赛</w:t>
      </w:r>
      <w:r>
        <w:rPr>
          <w:rFonts w:ascii="仿宋" w:eastAsia="仿宋" w:hAnsi="仿宋" w:hint="eastAsia"/>
          <w:sz w:val="28"/>
          <w:szCs w:val="28"/>
        </w:rPr>
        <w:t>领导</w:t>
      </w:r>
      <w:r>
        <w:rPr>
          <w:rFonts w:ascii="仿宋" w:eastAsia="仿宋" w:hAnsi="仿宋"/>
          <w:sz w:val="28"/>
          <w:szCs w:val="28"/>
        </w:rPr>
        <w:t>小组</w:t>
      </w:r>
      <w:r>
        <w:rPr>
          <w:rFonts w:ascii="仿宋" w:eastAsia="仿宋" w:hAnsi="仿宋" w:cs="Arial"/>
          <w:color w:val="000000"/>
          <w:sz w:val="28"/>
          <w:szCs w:val="28"/>
        </w:rPr>
        <w:t>”</w:t>
      </w:r>
      <w:r w:rsidR="00452C61">
        <w:rPr>
          <w:rFonts w:ascii="仿宋" w:eastAsia="仿宋" w:hAnsi="仿宋" w:cs="Arial" w:hint="eastAsia"/>
          <w:color w:val="000000"/>
          <w:sz w:val="28"/>
          <w:szCs w:val="28"/>
        </w:rPr>
        <w:t>（见附件2）</w:t>
      </w:r>
      <w:r>
        <w:rPr>
          <w:rFonts w:ascii="仿宋" w:eastAsia="仿宋" w:hAnsi="仿宋"/>
          <w:sz w:val="28"/>
          <w:szCs w:val="28"/>
        </w:rPr>
        <w:t>，统筹</w:t>
      </w:r>
      <w:r w:rsidRPr="00DE371E">
        <w:rPr>
          <w:rFonts w:ascii="仿宋" w:eastAsia="仿宋" w:hAnsi="仿宋"/>
          <w:sz w:val="28"/>
          <w:szCs w:val="28"/>
        </w:rPr>
        <w:t>每届</w:t>
      </w:r>
      <w:r w:rsidR="004E306F" w:rsidRPr="00DE371E">
        <w:rPr>
          <w:rFonts w:ascii="仿宋" w:eastAsia="仿宋" w:hAnsi="仿宋" w:hint="eastAsia"/>
          <w:sz w:val="28"/>
          <w:szCs w:val="28"/>
        </w:rPr>
        <w:t>校教师教学竞赛</w:t>
      </w:r>
      <w:r w:rsidRPr="00DE371E">
        <w:rPr>
          <w:rFonts w:ascii="仿宋" w:eastAsia="仿宋" w:hAnsi="仿宋"/>
          <w:sz w:val="28"/>
          <w:szCs w:val="28"/>
        </w:rPr>
        <w:t>的组</w:t>
      </w:r>
      <w:r>
        <w:rPr>
          <w:rFonts w:ascii="仿宋" w:eastAsia="仿宋" w:hAnsi="仿宋"/>
          <w:sz w:val="28"/>
          <w:szCs w:val="28"/>
        </w:rPr>
        <w:t>织管理工作。</w:t>
      </w:r>
    </w:p>
    <w:p w14:paraId="0A20F086" w14:textId="65347895" w:rsidR="00581C44" w:rsidRDefault="00AD2EA2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第</w:t>
      </w:r>
      <w:r w:rsidR="004E306F">
        <w:rPr>
          <w:rFonts w:ascii="仿宋" w:eastAsia="仿宋" w:hAnsi="仿宋" w:hint="eastAsia"/>
          <w:sz w:val="28"/>
          <w:szCs w:val="28"/>
        </w:rPr>
        <w:t>五</w:t>
      </w:r>
      <w:r>
        <w:rPr>
          <w:rFonts w:ascii="仿宋" w:eastAsia="仿宋" w:hAnsi="仿宋"/>
          <w:sz w:val="28"/>
          <w:szCs w:val="28"/>
        </w:rPr>
        <w:t>条 各</w:t>
      </w:r>
      <w:r>
        <w:rPr>
          <w:rFonts w:ascii="仿宋" w:eastAsia="仿宋" w:hAnsi="仿宋" w:hint="eastAsia"/>
          <w:sz w:val="28"/>
          <w:szCs w:val="28"/>
        </w:rPr>
        <w:t>教学单位</w:t>
      </w:r>
      <w:r>
        <w:rPr>
          <w:rFonts w:ascii="仿宋" w:eastAsia="仿宋" w:hAnsi="仿宋"/>
          <w:sz w:val="28"/>
          <w:szCs w:val="28"/>
        </w:rPr>
        <w:t>成立相应的</w:t>
      </w:r>
      <w:r>
        <w:rPr>
          <w:rFonts w:ascii="仿宋" w:eastAsia="仿宋" w:hAnsi="仿宋" w:hint="eastAsia"/>
          <w:sz w:val="28"/>
          <w:szCs w:val="28"/>
        </w:rPr>
        <w:t>单位</w:t>
      </w:r>
      <w:r>
        <w:rPr>
          <w:rFonts w:ascii="仿宋" w:eastAsia="仿宋" w:hAnsi="仿宋"/>
          <w:sz w:val="28"/>
          <w:szCs w:val="28"/>
        </w:rPr>
        <w:t>评审小组，负责本</w:t>
      </w:r>
      <w:r>
        <w:rPr>
          <w:rFonts w:ascii="仿宋" w:eastAsia="仿宋" w:hAnsi="仿宋" w:hint="eastAsia"/>
          <w:sz w:val="28"/>
          <w:szCs w:val="28"/>
        </w:rPr>
        <w:t>单位参</w:t>
      </w:r>
      <w:r>
        <w:rPr>
          <w:rFonts w:ascii="仿宋" w:eastAsia="仿宋" w:hAnsi="仿宋"/>
          <w:sz w:val="28"/>
          <w:szCs w:val="28"/>
        </w:rPr>
        <w:t>赛教师的选拔、推荐工作。</w:t>
      </w:r>
    </w:p>
    <w:p w14:paraId="2CB7EE44" w14:textId="6EB18E4F" w:rsidR="00581C44" w:rsidRDefault="00AD2EA2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第</w:t>
      </w:r>
      <w:r w:rsidR="004E306F">
        <w:rPr>
          <w:rFonts w:ascii="仿宋" w:eastAsia="仿宋" w:hAnsi="仿宋" w:hint="eastAsia"/>
          <w:sz w:val="28"/>
          <w:szCs w:val="28"/>
        </w:rPr>
        <w:t>六</w:t>
      </w:r>
      <w:r>
        <w:rPr>
          <w:rFonts w:ascii="仿宋" w:eastAsia="仿宋" w:hAnsi="仿宋"/>
          <w:sz w:val="28"/>
          <w:szCs w:val="28"/>
        </w:rPr>
        <w:t>条 学校成立评审专家组，负责评审工作，确定获奖名单。</w:t>
      </w:r>
    </w:p>
    <w:p w14:paraId="273C7947" w14:textId="77777777" w:rsidR="00581C44" w:rsidRDefault="00AD2EA2" w:rsidP="009C1539">
      <w:pPr>
        <w:pStyle w:val="aa"/>
        <w:widowControl w:val="0"/>
        <w:spacing w:before="0" w:beforeAutospacing="0" w:after="0" w:afterAutospacing="0" w:line="360" w:lineRule="auto"/>
        <w:jc w:val="center"/>
        <w:rPr>
          <w:rFonts w:ascii="仿宋" w:eastAsia="仿宋" w:hAnsi="仿宋"/>
          <w:sz w:val="28"/>
          <w:szCs w:val="28"/>
        </w:rPr>
      </w:pPr>
      <w:r>
        <w:rPr>
          <w:rStyle w:val="ab"/>
          <w:rFonts w:ascii="仿宋" w:eastAsia="仿宋" w:hAnsi="仿宋" w:hint="eastAsia"/>
          <w:color w:val="000000"/>
          <w:sz w:val="28"/>
          <w:szCs w:val="28"/>
        </w:rPr>
        <w:t>第三章</w:t>
      </w:r>
      <w:r>
        <w:rPr>
          <w:rStyle w:val="ab"/>
          <w:rFonts w:ascii="仿宋" w:eastAsia="仿宋" w:hAnsi="仿宋"/>
          <w:sz w:val="28"/>
          <w:szCs w:val="28"/>
        </w:rPr>
        <w:t xml:space="preserve"> </w:t>
      </w:r>
      <w:r>
        <w:rPr>
          <w:rStyle w:val="ab"/>
          <w:rFonts w:ascii="仿宋" w:eastAsia="仿宋" w:hAnsi="仿宋" w:hint="eastAsia"/>
          <w:color w:val="000000"/>
          <w:sz w:val="28"/>
          <w:szCs w:val="28"/>
        </w:rPr>
        <w:t>参赛对象</w:t>
      </w:r>
    </w:p>
    <w:p w14:paraId="137E1F36" w14:textId="694AA1C6" w:rsidR="00F07701" w:rsidRPr="004E306F" w:rsidRDefault="00F07701" w:rsidP="00F07701">
      <w:pPr>
        <w:pStyle w:val="aa"/>
        <w:widowControl w:val="0"/>
        <w:spacing w:before="0" w:beforeAutospacing="0" w:after="0" w:afterAutospacing="0" w:line="360" w:lineRule="auto"/>
        <w:ind w:firstLineChars="200" w:firstLine="560"/>
        <w:jc w:val="both"/>
        <w:rPr>
          <w:rStyle w:val="ab"/>
          <w:rFonts w:ascii="仿宋" w:eastAsia="仿宋" w:hAnsi="仿宋"/>
          <w:b w:val="0"/>
          <w:bCs w:val="0"/>
          <w:sz w:val="28"/>
          <w:szCs w:val="28"/>
        </w:rPr>
      </w:pPr>
      <w:r w:rsidRPr="00F07701">
        <w:rPr>
          <w:rFonts w:ascii="仿宋" w:eastAsia="仿宋" w:hAnsi="仿宋" w:hint="eastAsia"/>
          <w:sz w:val="28"/>
          <w:szCs w:val="28"/>
        </w:rPr>
        <w:t>第七条</w:t>
      </w:r>
      <w:r w:rsidRPr="00F07701">
        <w:rPr>
          <w:rFonts w:ascii="仿宋" w:eastAsia="仿宋" w:hAnsi="仿宋"/>
          <w:sz w:val="28"/>
          <w:szCs w:val="28"/>
        </w:rPr>
        <w:t xml:space="preserve"> 凡在我校教龄满一年，当年承担教学任务，课堂教学效果良好、思想政治与师德师风考核合格及以上且一年内未出现教学事</w:t>
      </w:r>
      <w:r w:rsidRPr="00F07701">
        <w:rPr>
          <w:rFonts w:ascii="仿宋" w:eastAsia="仿宋" w:hAnsi="仿宋"/>
          <w:sz w:val="28"/>
          <w:szCs w:val="28"/>
        </w:rPr>
        <w:lastRenderedPageBreak/>
        <w:t>故的专任教师均可报名参加校教师教学竞赛。</w:t>
      </w:r>
    </w:p>
    <w:p w14:paraId="156EF2A6" w14:textId="77777777" w:rsidR="00581C44" w:rsidRDefault="00AD2EA2" w:rsidP="00DE371E">
      <w:pPr>
        <w:pStyle w:val="aa"/>
        <w:spacing w:before="0" w:beforeAutospacing="0" w:after="0" w:afterAutospacing="0" w:line="360" w:lineRule="auto"/>
        <w:ind w:firstLineChars="200" w:firstLine="562"/>
        <w:jc w:val="center"/>
        <w:rPr>
          <w:rFonts w:ascii="仿宋" w:eastAsia="仿宋" w:hAnsi="仿宋"/>
          <w:sz w:val="28"/>
          <w:szCs w:val="28"/>
        </w:rPr>
      </w:pPr>
      <w:r>
        <w:rPr>
          <w:rStyle w:val="ab"/>
          <w:rFonts w:ascii="仿宋" w:eastAsia="仿宋" w:hAnsi="仿宋" w:hint="eastAsia"/>
          <w:color w:val="000000"/>
          <w:sz w:val="28"/>
          <w:szCs w:val="28"/>
        </w:rPr>
        <w:t>第四章</w:t>
      </w:r>
      <w:r>
        <w:rPr>
          <w:rStyle w:val="ab"/>
          <w:rFonts w:ascii="仿宋" w:eastAsia="仿宋" w:hAnsi="仿宋"/>
          <w:sz w:val="28"/>
          <w:szCs w:val="28"/>
        </w:rPr>
        <w:t xml:space="preserve"> </w:t>
      </w:r>
      <w:r>
        <w:rPr>
          <w:rStyle w:val="ab"/>
          <w:rFonts w:ascii="仿宋" w:eastAsia="仿宋" w:hAnsi="仿宋" w:hint="eastAsia"/>
          <w:color w:val="000000"/>
          <w:sz w:val="28"/>
          <w:szCs w:val="28"/>
        </w:rPr>
        <w:t>竞赛办法</w:t>
      </w:r>
    </w:p>
    <w:p w14:paraId="597FAFC3" w14:textId="24B7506B" w:rsidR="00581C44" w:rsidRDefault="00AD2EA2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八</w:t>
      </w:r>
      <w:r>
        <w:rPr>
          <w:rFonts w:ascii="仿宋" w:eastAsia="仿宋" w:hAnsi="仿宋"/>
          <w:sz w:val="28"/>
          <w:szCs w:val="28"/>
        </w:rPr>
        <w:t xml:space="preserve">条 </w:t>
      </w:r>
      <w:r w:rsidR="009C1539" w:rsidRPr="00DE371E">
        <w:rPr>
          <w:rFonts w:ascii="仿宋" w:eastAsia="仿宋" w:hAnsi="仿宋" w:hint="eastAsia"/>
          <w:sz w:val="28"/>
          <w:szCs w:val="28"/>
        </w:rPr>
        <w:t>校</w:t>
      </w:r>
      <w:r w:rsidRPr="00DE371E">
        <w:rPr>
          <w:rFonts w:ascii="仿宋" w:eastAsia="仿宋" w:hAnsi="仿宋"/>
          <w:sz w:val="28"/>
          <w:szCs w:val="28"/>
        </w:rPr>
        <w:t>教师教学竞赛</w:t>
      </w:r>
      <w:r w:rsidRPr="00DE371E">
        <w:rPr>
          <w:rFonts w:ascii="仿宋" w:eastAsia="仿宋" w:hAnsi="仿宋" w:hint="eastAsia"/>
          <w:sz w:val="28"/>
          <w:szCs w:val="28"/>
        </w:rPr>
        <w:t>每年</w:t>
      </w:r>
      <w:r>
        <w:rPr>
          <w:rFonts w:ascii="仿宋" w:eastAsia="仿宋" w:hAnsi="仿宋"/>
          <w:sz w:val="28"/>
          <w:szCs w:val="28"/>
        </w:rPr>
        <w:t>举</w:t>
      </w:r>
      <w:r>
        <w:rPr>
          <w:rFonts w:ascii="仿宋" w:eastAsia="仿宋" w:hAnsi="仿宋" w:hint="eastAsia"/>
          <w:sz w:val="28"/>
          <w:szCs w:val="28"/>
        </w:rPr>
        <w:t>办</w:t>
      </w:r>
      <w:r>
        <w:rPr>
          <w:rFonts w:ascii="仿宋" w:eastAsia="仿宋" w:hAnsi="仿宋"/>
          <w:sz w:val="28"/>
          <w:szCs w:val="28"/>
        </w:rPr>
        <w:t>一</w:t>
      </w:r>
      <w:r w:rsidR="00452C61">
        <w:rPr>
          <w:rFonts w:ascii="仿宋" w:eastAsia="仿宋" w:hAnsi="仿宋" w:hint="eastAsia"/>
          <w:sz w:val="28"/>
          <w:szCs w:val="28"/>
        </w:rPr>
        <w:t>届</w:t>
      </w:r>
      <w:r>
        <w:rPr>
          <w:rFonts w:ascii="仿宋" w:eastAsia="仿宋" w:hAnsi="仿宋"/>
          <w:sz w:val="28"/>
          <w:szCs w:val="28"/>
        </w:rPr>
        <w:t>，</w:t>
      </w:r>
      <w:r w:rsidR="00452C61">
        <w:rPr>
          <w:rFonts w:ascii="仿宋" w:eastAsia="仿宋" w:hAnsi="仿宋" w:hint="eastAsia"/>
          <w:sz w:val="28"/>
          <w:szCs w:val="28"/>
        </w:rPr>
        <w:t>每届分若干赛道，</w:t>
      </w:r>
      <w:r w:rsidR="00EC40EC">
        <w:rPr>
          <w:rFonts w:ascii="仿宋" w:eastAsia="仿宋" w:hAnsi="仿宋" w:hint="eastAsia"/>
          <w:sz w:val="28"/>
          <w:szCs w:val="28"/>
        </w:rPr>
        <w:t>分类分级进行评审。</w:t>
      </w:r>
    </w:p>
    <w:p w14:paraId="71ACD173" w14:textId="59D2E823" w:rsidR="00581C44" w:rsidRDefault="00AD2EA2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第九条 </w:t>
      </w:r>
      <w:r w:rsidR="00EC40EC">
        <w:rPr>
          <w:rFonts w:ascii="仿宋" w:eastAsia="仿宋" w:hAnsi="仿宋" w:hint="eastAsia"/>
          <w:sz w:val="28"/>
          <w:szCs w:val="28"/>
        </w:rPr>
        <w:t>各赛道可安排在春季学期或秋季学期分别开展，评分</w:t>
      </w:r>
      <w:r w:rsidR="004E306F">
        <w:rPr>
          <w:rFonts w:ascii="仿宋" w:eastAsia="仿宋" w:hAnsi="仿宋" w:hint="eastAsia"/>
          <w:sz w:val="28"/>
          <w:szCs w:val="28"/>
        </w:rPr>
        <w:t>标准</w:t>
      </w:r>
      <w:r w:rsidR="00EC40EC">
        <w:rPr>
          <w:rFonts w:ascii="仿宋" w:eastAsia="仿宋" w:hAnsi="仿宋" w:hint="eastAsia"/>
          <w:sz w:val="28"/>
          <w:szCs w:val="28"/>
        </w:rPr>
        <w:t>由各赛道根据竞赛要求制定，</w:t>
      </w:r>
      <w:r w:rsidR="00EC40EC">
        <w:rPr>
          <w:rFonts w:ascii="仿宋" w:eastAsia="仿宋" w:hAnsi="仿宋"/>
          <w:sz w:val="28"/>
          <w:szCs w:val="28"/>
        </w:rPr>
        <w:t>具体安排以详细通知为准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0DEC266F" w14:textId="77777777" w:rsidR="00581C44" w:rsidRDefault="00AD2EA2">
      <w:pPr>
        <w:pStyle w:val="aa"/>
        <w:spacing w:before="0" w:beforeAutospacing="0" w:after="0" w:afterAutospacing="0" w:line="360" w:lineRule="auto"/>
        <w:jc w:val="center"/>
        <w:rPr>
          <w:rStyle w:val="ab"/>
          <w:rFonts w:ascii="仿宋" w:eastAsia="仿宋" w:hAnsi="仿宋"/>
          <w:color w:val="000000"/>
          <w:sz w:val="28"/>
          <w:szCs w:val="28"/>
        </w:rPr>
      </w:pPr>
      <w:r>
        <w:rPr>
          <w:rStyle w:val="ab"/>
          <w:rFonts w:ascii="仿宋" w:eastAsia="仿宋" w:hAnsi="仿宋" w:hint="eastAsia"/>
          <w:color w:val="000000"/>
          <w:sz w:val="28"/>
          <w:szCs w:val="28"/>
        </w:rPr>
        <w:t>第五章</w:t>
      </w:r>
      <w:r>
        <w:rPr>
          <w:rStyle w:val="ab"/>
          <w:rFonts w:ascii="仿宋" w:eastAsia="仿宋" w:hAnsi="仿宋"/>
          <w:sz w:val="28"/>
          <w:szCs w:val="28"/>
        </w:rPr>
        <w:t xml:space="preserve"> </w:t>
      </w:r>
      <w:r>
        <w:rPr>
          <w:rStyle w:val="ab"/>
          <w:rFonts w:ascii="仿宋" w:eastAsia="仿宋" w:hAnsi="仿宋" w:hint="eastAsia"/>
          <w:color w:val="000000"/>
          <w:sz w:val="28"/>
          <w:szCs w:val="28"/>
        </w:rPr>
        <w:t>竞赛流程</w:t>
      </w:r>
    </w:p>
    <w:p w14:paraId="378B3B54" w14:textId="2D51A8F7" w:rsidR="00581C44" w:rsidRDefault="00AD2EA2">
      <w:pPr>
        <w:pStyle w:val="aa"/>
        <w:spacing w:before="0" w:beforeAutospacing="0" w:after="0" w:afterAutospacing="0" w:line="360" w:lineRule="auto"/>
        <w:rPr>
          <w:rFonts w:ascii="仿宋" w:eastAsia="仿宋" w:hAnsi="仿宋"/>
          <w:sz w:val="28"/>
          <w:szCs w:val="28"/>
        </w:rPr>
      </w:pPr>
      <w:r>
        <w:rPr>
          <w:rStyle w:val="ab"/>
          <w:rFonts w:ascii="仿宋" w:eastAsia="仿宋" w:hAnsi="仿宋" w:hint="eastAsia"/>
          <w:color w:val="000000"/>
          <w:sz w:val="28"/>
          <w:szCs w:val="28"/>
        </w:rPr>
        <w:t xml:space="preserve"> </w:t>
      </w:r>
      <w:r>
        <w:rPr>
          <w:rStyle w:val="ab"/>
          <w:rFonts w:ascii="仿宋" w:eastAsia="仿宋" w:hAnsi="仿宋"/>
          <w:color w:val="000000"/>
          <w:sz w:val="28"/>
          <w:szCs w:val="28"/>
        </w:rPr>
        <w:t xml:space="preserve">   </w:t>
      </w:r>
      <w:r>
        <w:rPr>
          <w:rStyle w:val="ab"/>
          <w:rFonts w:ascii="仿宋" w:eastAsia="仿宋" w:hAnsi="仿宋" w:hint="eastAsia"/>
          <w:b w:val="0"/>
          <w:bCs w:val="0"/>
          <w:color w:val="000000"/>
          <w:sz w:val="28"/>
          <w:szCs w:val="28"/>
        </w:rPr>
        <w:t>第十条</w:t>
      </w:r>
      <w:r>
        <w:rPr>
          <w:rStyle w:val="ab"/>
          <w:rFonts w:ascii="仿宋" w:eastAsia="仿宋" w:hAnsi="仿宋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b"/>
          <w:rFonts w:ascii="仿宋" w:eastAsia="仿宋" w:hAnsi="仿宋" w:hint="eastAsia"/>
          <w:b w:val="0"/>
          <w:bCs w:val="0"/>
          <w:color w:val="000000"/>
          <w:sz w:val="28"/>
          <w:szCs w:val="28"/>
        </w:rPr>
        <w:t>教务处会同教师发展中心，联合其他相关部门发</w:t>
      </w:r>
      <w:r w:rsidRPr="00DE371E">
        <w:rPr>
          <w:rStyle w:val="ab"/>
          <w:rFonts w:ascii="仿宋" w:eastAsia="仿宋" w:hAnsi="仿宋" w:hint="eastAsia"/>
          <w:b w:val="0"/>
          <w:bCs w:val="0"/>
          <w:color w:val="000000"/>
          <w:sz w:val="28"/>
          <w:szCs w:val="28"/>
        </w:rPr>
        <w:t>布</w:t>
      </w:r>
      <w:r w:rsidR="009C1539" w:rsidRPr="00DE371E">
        <w:rPr>
          <w:rStyle w:val="ab"/>
          <w:rFonts w:ascii="仿宋" w:eastAsia="仿宋" w:hAnsi="仿宋" w:hint="eastAsia"/>
          <w:b w:val="0"/>
          <w:bCs w:val="0"/>
          <w:color w:val="000000"/>
          <w:sz w:val="28"/>
          <w:szCs w:val="28"/>
        </w:rPr>
        <w:t>校教师教学</w:t>
      </w:r>
      <w:r w:rsidRPr="00DE371E">
        <w:rPr>
          <w:rStyle w:val="ab"/>
          <w:rFonts w:ascii="仿宋" w:eastAsia="仿宋" w:hAnsi="仿宋" w:hint="eastAsia"/>
          <w:b w:val="0"/>
          <w:bCs w:val="0"/>
          <w:color w:val="000000"/>
          <w:sz w:val="28"/>
          <w:szCs w:val="28"/>
        </w:rPr>
        <w:t>竞赛公告。</w:t>
      </w:r>
    </w:p>
    <w:p w14:paraId="736FD889" w14:textId="77777777" w:rsidR="00581C44" w:rsidRDefault="00AD2EA2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十一</w:t>
      </w:r>
      <w:r>
        <w:rPr>
          <w:rFonts w:ascii="仿宋" w:eastAsia="仿宋" w:hAnsi="仿宋"/>
          <w:sz w:val="28"/>
          <w:szCs w:val="28"/>
        </w:rPr>
        <w:t>条 符合参赛资格的教师向所在</w:t>
      </w:r>
      <w:r>
        <w:rPr>
          <w:rFonts w:ascii="仿宋" w:eastAsia="仿宋" w:hAnsi="仿宋" w:hint="eastAsia"/>
          <w:sz w:val="28"/>
          <w:szCs w:val="28"/>
        </w:rPr>
        <w:t>教学单位</w:t>
      </w:r>
      <w:r>
        <w:rPr>
          <w:rFonts w:ascii="仿宋" w:eastAsia="仿宋" w:hAnsi="仿宋"/>
          <w:sz w:val="28"/>
          <w:szCs w:val="28"/>
        </w:rPr>
        <w:t>报名，各</w:t>
      </w:r>
      <w:r>
        <w:rPr>
          <w:rFonts w:ascii="仿宋" w:eastAsia="仿宋" w:hAnsi="仿宋" w:hint="eastAsia"/>
          <w:sz w:val="28"/>
          <w:szCs w:val="28"/>
        </w:rPr>
        <w:t>教学单位</w:t>
      </w:r>
      <w:r>
        <w:rPr>
          <w:rFonts w:ascii="仿宋" w:eastAsia="仿宋" w:hAnsi="仿宋"/>
          <w:sz w:val="28"/>
          <w:szCs w:val="28"/>
        </w:rPr>
        <w:t>负责审核参赛教师的参赛资格。</w:t>
      </w:r>
    </w:p>
    <w:p w14:paraId="24D2E380" w14:textId="77777777" w:rsidR="00581C44" w:rsidRDefault="00AD2EA2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第十</w:t>
      </w:r>
      <w:r>
        <w:rPr>
          <w:rFonts w:ascii="仿宋" w:eastAsia="仿宋" w:hAnsi="仿宋" w:hint="eastAsia"/>
          <w:sz w:val="28"/>
          <w:szCs w:val="28"/>
        </w:rPr>
        <w:t>二</w:t>
      </w:r>
      <w:r>
        <w:rPr>
          <w:rFonts w:ascii="仿宋" w:eastAsia="仿宋" w:hAnsi="仿宋"/>
          <w:sz w:val="28"/>
          <w:szCs w:val="28"/>
        </w:rPr>
        <w:t xml:space="preserve">条 </w:t>
      </w:r>
      <w:r>
        <w:rPr>
          <w:rFonts w:ascii="仿宋" w:eastAsia="仿宋" w:hAnsi="仿宋" w:hint="eastAsia"/>
          <w:sz w:val="28"/>
          <w:szCs w:val="28"/>
        </w:rPr>
        <w:t>教学单位</w:t>
      </w:r>
      <w:r>
        <w:rPr>
          <w:rFonts w:ascii="仿宋" w:eastAsia="仿宋" w:hAnsi="仿宋"/>
          <w:sz w:val="28"/>
          <w:szCs w:val="28"/>
        </w:rPr>
        <w:t>评审小组</w:t>
      </w:r>
      <w:r>
        <w:rPr>
          <w:rFonts w:ascii="仿宋" w:eastAsia="仿宋" w:hAnsi="仿宋" w:hint="eastAsia"/>
          <w:sz w:val="28"/>
          <w:szCs w:val="28"/>
        </w:rPr>
        <w:t>根据竞赛内容和要求</w:t>
      </w:r>
      <w:r>
        <w:rPr>
          <w:rFonts w:ascii="仿宋" w:eastAsia="仿宋" w:hAnsi="仿宋"/>
          <w:sz w:val="28"/>
          <w:szCs w:val="28"/>
        </w:rPr>
        <w:t>择优选拔推荐参赛教师，推荐参赛的教师人数不得超过学校规定的比例（限额）。</w:t>
      </w:r>
    </w:p>
    <w:p w14:paraId="496E7659" w14:textId="4823DDED" w:rsidR="00581C44" w:rsidRDefault="00AD2EA2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第十</w:t>
      </w:r>
      <w:r>
        <w:rPr>
          <w:rFonts w:ascii="仿宋" w:eastAsia="仿宋" w:hAnsi="仿宋" w:hint="eastAsia"/>
          <w:sz w:val="28"/>
          <w:szCs w:val="28"/>
        </w:rPr>
        <w:t>三</w:t>
      </w:r>
      <w:r>
        <w:rPr>
          <w:rFonts w:ascii="仿宋" w:eastAsia="仿宋" w:hAnsi="仿宋"/>
          <w:sz w:val="28"/>
          <w:szCs w:val="28"/>
        </w:rPr>
        <w:t xml:space="preserve">条 </w:t>
      </w:r>
      <w:r>
        <w:rPr>
          <w:rFonts w:ascii="仿宋" w:eastAsia="仿宋" w:hAnsi="仿宋" w:hint="eastAsia"/>
          <w:sz w:val="28"/>
          <w:szCs w:val="28"/>
        </w:rPr>
        <w:t>学校成</w:t>
      </w:r>
      <w:r w:rsidRPr="00DE371E">
        <w:rPr>
          <w:rFonts w:ascii="仿宋" w:eastAsia="仿宋" w:hAnsi="仿宋" w:hint="eastAsia"/>
          <w:sz w:val="28"/>
          <w:szCs w:val="28"/>
        </w:rPr>
        <w:t>立</w:t>
      </w:r>
      <w:r w:rsidR="009C1539" w:rsidRPr="00DE371E">
        <w:rPr>
          <w:rFonts w:ascii="仿宋" w:eastAsia="仿宋" w:hAnsi="仿宋" w:hint="eastAsia"/>
          <w:sz w:val="28"/>
          <w:szCs w:val="28"/>
        </w:rPr>
        <w:t>校教师教学竞赛</w:t>
      </w:r>
      <w:r w:rsidRPr="00DE371E">
        <w:rPr>
          <w:rFonts w:ascii="仿宋" w:eastAsia="仿宋" w:hAnsi="仿宋" w:cs="Arial" w:hint="eastAsia"/>
          <w:color w:val="000000"/>
          <w:sz w:val="28"/>
          <w:szCs w:val="28"/>
        </w:rPr>
        <w:t>各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赛道的评审专家组，根据评分标准，开展相关评审工作。</w:t>
      </w:r>
    </w:p>
    <w:p w14:paraId="2DBF0DCC" w14:textId="77777777" w:rsidR="00581C44" w:rsidRDefault="00AD2EA2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第十四条 对各赛道评审结果进行公示，并发布竞赛结果。</w:t>
      </w:r>
    </w:p>
    <w:p w14:paraId="1581204E" w14:textId="77777777" w:rsidR="00581C44" w:rsidRDefault="00AD2EA2">
      <w:pPr>
        <w:pStyle w:val="aa"/>
        <w:spacing w:before="0" w:beforeAutospacing="0" w:after="0" w:afterAutospacing="0" w:line="360" w:lineRule="auto"/>
        <w:jc w:val="center"/>
        <w:rPr>
          <w:rFonts w:ascii="仿宋" w:eastAsia="仿宋" w:hAnsi="仿宋"/>
          <w:sz w:val="28"/>
          <w:szCs w:val="28"/>
        </w:rPr>
      </w:pPr>
      <w:r>
        <w:rPr>
          <w:rStyle w:val="ab"/>
          <w:rFonts w:ascii="仿宋" w:eastAsia="仿宋" w:hAnsi="仿宋" w:hint="eastAsia"/>
          <w:color w:val="000000"/>
          <w:sz w:val="28"/>
          <w:szCs w:val="28"/>
        </w:rPr>
        <w:t>第六章</w:t>
      </w:r>
      <w:r>
        <w:rPr>
          <w:rStyle w:val="ab"/>
          <w:rFonts w:ascii="仿宋" w:eastAsia="仿宋" w:hAnsi="仿宋"/>
          <w:sz w:val="28"/>
          <w:szCs w:val="28"/>
        </w:rPr>
        <w:t xml:space="preserve"> </w:t>
      </w:r>
      <w:r>
        <w:rPr>
          <w:rStyle w:val="ab"/>
          <w:rFonts w:ascii="仿宋" w:eastAsia="仿宋" w:hAnsi="仿宋" w:hint="eastAsia"/>
          <w:color w:val="000000"/>
          <w:sz w:val="28"/>
          <w:szCs w:val="28"/>
        </w:rPr>
        <w:t>奖励办法</w:t>
      </w:r>
    </w:p>
    <w:p w14:paraId="15C117F8" w14:textId="0316DE39" w:rsidR="00581C44" w:rsidRDefault="00AD2EA2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第十</w:t>
      </w:r>
      <w:r>
        <w:rPr>
          <w:rFonts w:ascii="仿宋" w:eastAsia="仿宋" w:hAnsi="仿宋" w:hint="eastAsia"/>
          <w:sz w:val="28"/>
          <w:szCs w:val="28"/>
        </w:rPr>
        <w:t>五</w:t>
      </w:r>
      <w:r>
        <w:rPr>
          <w:rFonts w:ascii="仿宋" w:eastAsia="仿宋" w:hAnsi="仿宋"/>
          <w:sz w:val="28"/>
          <w:szCs w:val="28"/>
        </w:rPr>
        <w:t xml:space="preserve">条 </w:t>
      </w:r>
      <w:r w:rsidR="009C1539" w:rsidRPr="00DE371E">
        <w:rPr>
          <w:rFonts w:ascii="仿宋" w:eastAsia="仿宋" w:hAnsi="仿宋" w:hint="eastAsia"/>
          <w:sz w:val="28"/>
          <w:szCs w:val="28"/>
        </w:rPr>
        <w:t>校教师教学</w:t>
      </w:r>
      <w:r w:rsidRPr="00DE371E">
        <w:rPr>
          <w:rFonts w:ascii="仿宋" w:eastAsia="仿宋" w:hAnsi="仿宋"/>
          <w:sz w:val="28"/>
          <w:szCs w:val="28"/>
        </w:rPr>
        <w:t>竞赛分别设一等</w:t>
      </w:r>
      <w:r>
        <w:rPr>
          <w:rFonts w:ascii="仿宋" w:eastAsia="仿宋" w:hAnsi="仿宋"/>
          <w:sz w:val="28"/>
          <w:szCs w:val="28"/>
        </w:rPr>
        <w:t>奖、二等奖、三等奖若干名，由学校对获奖者进行表彰</w:t>
      </w:r>
      <w:r>
        <w:rPr>
          <w:rFonts w:ascii="仿宋" w:eastAsia="仿宋" w:hAnsi="仿宋" w:hint="eastAsia"/>
          <w:sz w:val="28"/>
          <w:szCs w:val="28"/>
        </w:rPr>
        <w:t>，并根据《三江学院教学奖励办法》进行奖励</w:t>
      </w:r>
      <w:r>
        <w:rPr>
          <w:rFonts w:ascii="仿宋" w:eastAsia="仿宋" w:hAnsi="仿宋"/>
          <w:sz w:val="28"/>
          <w:szCs w:val="28"/>
        </w:rPr>
        <w:t>。</w:t>
      </w:r>
    </w:p>
    <w:p w14:paraId="2BC15172" w14:textId="0738126B" w:rsidR="00581C44" w:rsidRDefault="00AD2EA2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第十</w:t>
      </w:r>
      <w:r>
        <w:rPr>
          <w:rFonts w:ascii="仿宋" w:eastAsia="仿宋" w:hAnsi="仿宋" w:hint="eastAsia"/>
          <w:sz w:val="28"/>
          <w:szCs w:val="28"/>
        </w:rPr>
        <w:t>六</w:t>
      </w:r>
      <w:r>
        <w:rPr>
          <w:rFonts w:ascii="仿宋" w:eastAsia="仿宋" w:hAnsi="仿宋"/>
          <w:sz w:val="28"/>
          <w:szCs w:val="28"/>
        </w:rPr>
        <w:t>条</w:t>
      </w:r>
      <w:r>
        <w:rPr>
          <w:rFonts w:ascii="仿宋" w:eastAsia="仿宋" w:hAnsi="仿宋" w:cs="Arial"/>
          <w:color w:val="000000"/>
          <w:sz w:val="28"/>
          <w:szCs w:val="28"/>
        </w:rPr>
        <w:t xml:space="preserve"> “</w:t>
      </w:r>
      <w:r w:rsidR="001B3EAC">
        <w:rPr>
          <w:rFonts w:ascii="仿宋" w:eastAsia="仿宋" w:hAnsi="仿宋" w:cs="Arial" w:hint="eastAsia"/>
          <w:color w:val="000000"/>
          <w:sz w:val="28"/>
          <w:szCs w:val="28"/>
        </w:rPr>
        <w:t>三江学院</w:t>
      </w:r>
      <w:r>
        <w:rPr>
          <w:rFonts w:ascii="仿宋" w:eastAsia="仿宋" w:hAnsi="仿宋"/>
          <w:sz w:val="28"/>
          <w:szCs w:val="28"/>
        </w:rPr>
        <w:t>教师教学竞赛</w:t>
      </w:r>
      <w:r>
        <w:rPr>
          <w:rFonts w:ascii="仿宋" w:eastAsia="仿宋" w:hAnsi="仿宋" w:hint="eastAsia"/>
          <w:sz w:val="28"/>
          <w:szCs w:val="28"/>
        </w:rPr>
        <w:t>领导</w:t>
      </w:r>
      <w:r>
        <w:rPr>
          <w:rFonts w:ascii="仿宋" w:eastAsia="仿宋" w:hAnsi="仿宋"/>
          <w:sz w:val="28"/>
          <w:szCs w:val="28"/>
        </w:rPr>
        <w:t>小组</w:t>
      </w:r>
      <w:r>
        <w:rPr>
          <w:rFonts w:ascii="仿宋" w:eastAsia="仿宋" w:hAnsi="仿宋" w:cs="Arial"/>
          <w:color w:val="000000"/>
          <w:sz w:val="28"/>
          <w:szCs w:val="28"/>
        </w:rPr>
        <w:t>”</w:t>
      </w:r>
      <w:r>
        <w:rPr>
          <w:rFonts w:ascii="仿宋" w:eastAsia="仿宋" w:hAnsi="仿宋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各赛道</w:t>
      </w:r>
      <w:r>
        <w:rPr>
          <w:rFonts w:ascii="仿宋" w:eastAsia="仿宋" w:hAnsi="仿宋"/>
          <w:sz w:val="28"/>
          <w:szCs w:val="28"/>
        </w:rPr>
        <w:t>竞赛成绩</w:t>
      </w:r>
      <w:r w:rsidR="00452C61">
        <w:rPr>
          <w:rFonts w:ascii="仿宋" w:eastAsia="仿宋" w:hAnsi="仿宋" w:hint="eastAsia"/>
          <w:sz w:val="28"/>
          <w:szCs w:val="28"/>
        </w:rPr>
        <w:t>排序</w:t>
      </w:r>
      <w:r w:rsidR="001B3EAC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推荐选手代表学校参加</w:t>
      </w:r>
      <w:r>
        <w:rPr>
          <w:rFonts w:ascii="仿宋" w:eastAsia="仿宋" w:hAnsi="仿宋" w:hint="eastAsia"/>
          <w:sz w:val="28"/>
          <w:szCs w:val="28"/>
        </w:rPr>
        <w:t>江苏省和全国相应</w:t>
      </w:r>
      <w:r w:rsidR="001B3EAC">
        <w:rPr>
          <w:rFonts w:ascii="仿宋" w:eastAsia="仿宋" w:hAnsi="仿宋" w:hint="eastAsia"/>
          <w:sz w:val="28"/>
          <w:szCs w:val="28"/>
        </w:rPr>
        <w:t>教学</w:t>
      </w:r>
      <w:r>
        <w:rPr>
          <w:rFonts w:ascii="仿宋" w:eastAsia="仿宋" w:hAnsi="仿宋" w:hint="eastAsia"/>
          <w:sz w:val="28"/>
          <w:szCs w:val="28"/>
        </w:rPr>
        <w:t>竞赛</w:t>
      </w:r>
      <w:r>
        <w:rPr>
          <w:rFonts w:ascii="仿宋" w:eastAsia="仿宋" w:hAnsi="仿宋"/>
          <w:sz w:val="28"/>
          <w:szCs w:val="28"/>
        </w:rPr>
        <w:t>。</w:t>
      </w:r>
    </w:p>
    <w:p w14:paraId="325E5FC7" w14:textId="77777777" w:rsidR="00581C44" w:rsidRDefault="00AD2EA2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第</w:t>
      </w:r>
      <w:r>
        <w:rPr>
          <w:rFonts w:ascii="仿宋" w:eastAsia="仿宋" w:hAnsi="仿宋" w:hint="eastAsia"/>
          <w:sz w:val="28"/>
          <w:szCs w:val="28"/>
        </w:rPr>
        <w:t>十七</w:t>
      </w:r>
      <w:r>
        <w:rPr>
          <w:rFonts w:ascii="仿宋" w:eastAsia="仿宋" w:hAnsi="仿宋"/>
          <w:sz w:val="28"/>
          <w:szCs w:val="28"/>
        </w:rPr>
        <w:t>条 教师教学竞赛获奖情况作为教师职务晋升和职称评聘的参考依据。</w:t>
      </w:r>
    </w:p>
    <w:p w14:paraId="647369C5" w14:textId="398B75EF" w:rsidR="00581C44" w:rsidRPr="001B3EAC" w:rsidRDefault="00AD2EA2" w:rsidP="001B3EAC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十八</w:t>
      </w:r>
      <w:r>
        <w:rPr>
          <w:rFonts w:ascii="仿宋" w:eastAsia="仿宋" w:hAnsi="仿宋"/>
          <w:sz w:val="28"/>
          <w:szCs w:val="28"/>
        </w:rPr>
        <w:t>条 本办法自发布之日起实施，由教务处</w:t>
      </w:r>
      <w:r>
        <w:rPr>
          <w:rFonts w:ascii="仿宋" w:eastAsia="仿宋" w:hAnsi="仿宋" w:hint="eastAsia"/>
          <w:sz w:val="28"/>
          <w:szCs w:val="28"/>
        </w:rPr>
        <w:t>和教师发展中心</w:t>
      </w:r>
      <w:r>
        <w:rPr>
          <w:rFonts w:ascii="仿宋" w:eastAsia="仿宋" w:hAnsi="仿宋"/>
          <w:sz w:val="28"/>
          <w:szCs w:val="28"/>
        </w:rPr>
        <w:t>负责解释。</w:t>
      </w:r>
    </w:p>
    <w:sectPr w:rsidR="00581C44" w:rsidRPr="001B3EAC">
      <w:pgSz w:w="11900" w:h="16840"/>
      <w:pgMar w:top="1440" w:right="1803" w:bottom="1440" w:left="180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ABE"/>
    <w:rsid w:val="000A10A2"/>
    <w:rsid w:val="000C18FB"/>
    <w:rsid w:val="000D7B46"/>
    <w:rsid w:val="00103FF8"/>
    <w:rsid w:val="0011624C"/>
    <w:rsid w:val="00130447"/>
    <w:rsid w:val="001B3EAC"/>
    <w:rsid w:val="001B57C5"/>
    <w:rsid w:val="00333EBC"/>
    <w:rsid w:val="00452C61"/>
    <w:rsid w:val="00474A60"/>
    <w:rsid w:val="00492247"/>
    <w:rsid w:val="004E306F"/>
    <w:rsid w:val="004F4082"/>
    <w:rsid w:val="00570DD2"/>
    <w:rsid w:val="00575263"/>
    <w:rsid w:val="00581C44"/>
    <w:rsid w:val="005C3F88"/>
    <w:rsid w:val="0061399E"/>
    <w:rsid w:val="0061651C"/>
    <w:rsid w:val="00687F7E"/>
    <w:rsid w:val="00732B82"/>
    <w:rsid w:val="00774D21"/>
    <w:rsid w:val="007C222D"/>
    <w:rsid w:val="0087286B"/>
    <w:rsid w:val="008930F3"/>
    <w:rsid w:val="008A0FFC"/>
    <w:rsid w:val="009410DE"/>
    <w:rsid w:val="00962406"/>
    <w:rsid w:val="009C1539"/>
    <w:rsid w:val="009D3BF0"/>
    <w:rsid w:val="009D6002"/>
    <w:rsid w:val="009E4ABE"/>
    <w:rsid w:val="00AB0A40"/>
    <w:rsid w:val="00AD2EA2"/>
    <w:rsid w:val="00C4355D"/>
    <w:rsid w:val="00C7556F"/>
    <w:rsid w:val="00CA6E62"/>
    <w:rsid w:val="00D70E6F"/>
    <w:rsid w:val="00D90996"/>
    <w:rsid w:val="00DE371E"/>
    <w:rsid w:val="00EC40EC"/>
    <w:rsid w:val="00F07701"/>
    <w:rsid w:val="00F6708F"/>
    <w:rsid w:val="00F806BC"/>
    <w:rsid w:val="00FC7BC1"/>
    <w:rsid w:val="4FD377E5"/>
    <w:rsid w:val="60367925"/>
    <w:rsid w:val="735C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1DF4F"/>
  <w15:docId w15:val="{A9BCAFFC-C645-4B1B-BFCC-3EE56154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5">
    <w:name w:val="批注框文本 字符"/>
    <w:basedOn w:val="a0"/>
    <w:link w:val="a4"/>
    <w:uiPriority w:val="99"/>
    <w:semiHidden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d">
    <w:name w:val="Revision"/>
    <w:hidden/>
    <w:uiPriority w:val="99"/>
    <w:semiHidden/>
    <w:rsid w:val="00452C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WMJ</dc:creator>
  <cp:lastModifiedBy>WMJ</cp:lastModifiedBy>
  <cp:revision>4</cp:revision>
  <cp:lastPrinted>2022-01-12T02:46:00Z</cp:lastPrinted>
  <dcterms:created xsi:type="dcterms:W3CDTF">2022-01-14T06:23:00Z</dcterms:created>
  <dcterms:modified xsi:type="dcterms:W3CDTF">2022-01-15T00:43:00Z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7CE5FDC188DD4156AA01604399CB6967</vt:lpwstr>
  </property>
</Properties>
</file>