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594" w:rsidRDefault="00D85594">
      <w:pPr>
        <w:spacing w:line="540" w:lineRule="exact"/>
        <w:rPr>
          <w:rFonts w:eastAsia="仿宋_GB2312"/>
          <w:sz w:val="32"/>
          <w:szCs w:val="32"/>
        </w:rPr>
      </w:pPr>
    </w:p>
    <w:p w:rsidR="00D85594" w:rsidRDefault="00017258">
      <w:pPr>
        <w:spacing w:line="540" w:lineRule="exact"/>
        <w:jc w:val="center"/>
        <w:rPr>
          <w:rFonts w:ascii="华文中宋" w:eastAsia="华文中宋" w:hAnsi="华文中宋"/>
          <w:b/>
          <w:sz w:val="40"/>
          <w:szCs w:val="40"/>
        </w:rPr>
      </w:pPr>
      <w:r>
        <w:rPr>
          <w:rFonts w:ascii="华文中宋" w:eastAsia="华文中宋" w:hAnsi="华文中宋" w:hint="eastAsia"/>
          <w:b/>
          <w:sz w:val="40"/>
          <w:szCs w:val="40"/>
        </w:rPr>
        <w:t>2025</w:t>
      </w:r>
      <w:r w:rsidR="000E234E">
        <w:rPr>
          <w:rFonts w:ascii="华文中宋" w:eastAsia="华文中宋" w:hAnsi="华文中宋" w:hint="eastAsia"/>
          <w:b/>
          <w:sz w:val="40"/>
          <w:szCs w:val="40"/>
        </w:rPr>
        <w:t>年下</w:t>
      </w:r>
      <w:r>
        <w:rPr>
          <w:rFonts w:ascii="华文中宋" w:eastAsia="华文中宋" w:hAnsi="华文中宋" w:hint="eastAsia"/>
          <w:b/>
          <w:sz w:val="40"/>
          <w:szCs w:val="40"/>
        </w:rPr>
        <w:t>半年江苏省CET网上培训工作安排</w:t>
      </w:r>
    </w:p>
    <w:p w:rsidR="00D85594" w:rsidRPr="000E234E" w:rsidRDefault="00D85594">
      <w:pPr>
        <w:spacing w:line="540" w:lineRule="exact"/>
        <w:rPr>
          <w:rFonts w:eastAsia="仿宋_GB2312"/>
          <w:sz w:val="32"/>
          <w:szCs w:val="32"/>
        </w:rPr>
      </w:pPr>
    </w:p>
    <w:p w:rsidR="00527826" w:rsidRPr="001D3439" w:rsidRDefault="001D3439" w:rsidP="001D3439">
      <w:pPr>
        <w:spacing w:line="540" w:lineRule="exact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sz w:val="32"/>
          <w:szCs w:val="32"/>
        </w:rPr>
        <w:t>1、</w:t>
      </w:r>
      <w:r w:rsidR="00017258" w:rsidRPr="001D3439">
        <w:rPr>
          <w:rFonts w:asciiTheme="minorEastAsia" w:eastAsiaTheme="minorEastAsia" w:hAnsiTheme="minorEastAsia" w:hint="eastAsia"/>
          <w:sz w:val="32"/>
          <w:szCs w:val="32"/>
        </w:rPr>
        <w:t>请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所有</w:t>
      </w:r>
      <w:r w:rsidR="00017258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监</w:t>
      </w:r>
      <w:r w:rsidR="00017258" w:rsidRPr="001D3439">
        <w:rPr>
          <w:rFonts w:asciiTheme="minorEastAsia" w:eastAsiaTheme="minorEastAsia" w:hAnsiTheme="minorEastAsia" w:cs="___WRD_EMBED_SUB_41" w:hint="eastAsia"/>
          <w:color w:val="000000" w:themeColor="text1"/>
          <w:sz w:val="32"/>
          <w:szCs w:val="32"/>
        </w:rPr>
        <w:t>考</w:t>
      </w:r>
      <w:r w:rsidR="00017258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老师</w:t>
      </w:r>
      <w:r w:rsidR="00017258" w:rsidRPr="001D3439">
        <w:rPr>
          <w:rFonts w:asciiTheme="minorEastAsia" w:eastAsiaTheme="minorEastAsia" w:hAnsiTheme="minorEastAsia" w:cs="___WRD_EMBED_SUB_41" w:hint="eastAsia"/>
          <w:color w:val="000000" w:themeColor="text1"/>
          <w:sz w:val="32"/>
          <w:szCs w:val="32"/>
        </w:rPr>
        <w:t>通过电脑（</w:t>
      </w:r>
      <w:r w:rsidR="00017258" w:rsidRPr="001D3439">
        <w:rPr>
          <w:rFonts w:asciiTheme="minorEastAsia" w:eastAsiaTheme="minorEastAsia" w:hAnsiTheme="minorEastAsia"/>
          <w:sz w:val="32"/>
          <w:szCs w:val="32"/>
        </w:rPr>
        <w:t>https://kwstudy.neea.edu.cn/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）登录培训平台，自行在线学习。培训</w:t>
      </w:r>
      <w:r w:rsidR="00017258" w:rsidRPr="001D3439">
        <w:rPr>
          <w:rFonts w:asciiTheme="minorEastAsia" w:eastAsiaTheme="minorEastAsia" w:hAnsiTheme="minorEastAsia"/>
          <w:color w:val="000000" w:themeColor="text1"/>
          <w:sz w:val="32"/>
          <w:szCs w:val="32"/>
        </w:rPr>
        <w:t>课程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包括</w:t>
      </w:r>
      <w:r w:rsidR="00017258" w:rsidRPr="001D3439">
        <w:rPr>
          <w:rFonts w:asciiTheme="minorEastAsia" w:eastAsiaTheme="minorEastAsia" w:hAnsiTheme="minorEastAsia" w:hint="eastAsia"/>
          <w:sz w:val="32"/>
          <w:szCs w:val="32"/>
        </w:rPr>
        <w:t>必修课程、选修课程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，学员可根据需要自主确定是否参加选修课程。</w:t>
      </w:r>
    </w:p>
    <w:p w:rsidR="00527826" w:rsidRPr="001D3439" w:rsidRDefault="001D3439" w:rsidP="001D3439">
      <w:pPr>
        <w:spacing w:line="540" w:lineRule="exact"/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sz w:val="32"/>
          <w:szCs w:val="32"/>
        </w:rPr>
        <w:t>2、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已注册</w:t>
      </w:r>
      <w:r w:rsidR="00527826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登录</w:t>
      </w:r>
      <w:r w:rsidR="00527826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过</w:t>
      </w:r>
      <w:r w:rsidR="00527826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培训平台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的老师</w:t>
      </w:r>
      <w:r w:rsidR="00527826" w:rsidRPr="001D3439">
        <w:rPr>
          <w:rFonts w:asciiTheme="minorEastAsia" w:eastAsiaTheme="minorEastAsia" w:hAnsiTheme="minorEastAsia"/>
          <w:color w:val="000000" w:themeColor="text1"/>
          <w:sz w:val="32"/>
          <w:szCs w:val="32"/>
        </w:rPr>
        <w:t>可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用</w:t>
      </w:r>
      <w:r w:rsidR="00527826" w:rsidRPr="001D3439">
        <w:rPr>
          <w:rFonts w:asciiTheme="minorEastAsia" w:eastAsiaTheme="minorEastAsia" w:hAnsiTheme="minorEastAsia"/>
          <w:color w:val="000000" w:themeColor="text1"/>
          <w:sz w:val="32"/>
          <w:szCs w:val="32"/>
        </w:rPr>
        <w:t>上次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的口令</w:t>
      </w:r>
      <w:r w:rsidR="00527826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、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密码</w:t>
      </w:r>
      <w:r w:rsidR="00527826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，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未注册</w:t>
      </w:r>
      <w:r w:rsidR="00527826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过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的老师请先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注册</w:t>
      </w:r>
      <w:r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，</w:t>
      </w:r>
      <w:r w:rsidR="00527826" w:rsidRPr="001D3439">
        <w:rPr>
          <w:rFonts w:asciiTheme="minorEastAsia" w:eastAsiaTheme="minorEastAsia" w:hAnsiTheme="minorEastAsia" w:cs="微软雅黑" w:hint="eastAsia"/>
          <w:color w:val="000000" w:themeColor="text1"/>
          <w:sz w:val="32"/>
          <w:szCs w:val="32"/>
        </w:rPr>
        <w:t>再</w:t>
      </w:r>
      <w:r w:rsidR="00527826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登录培训平台。</w:t>
      </w:r>
    </w:p>
    <w:p w:rsidR="00D85594" w:rsidRPr="001D3439" w:rsidRDefault="001D3439" w:rsidP="001D3439">
      <w:pPr>
        <w:spacing w:line="540" w:lineRule="exac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/>
          <w:sz w:val="32"/>
          <w:szCs w:val="32"/>
        </w:rPr>
        <w:t>3、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学员完成必修课程学习后，系统随机抽取试题进行网上答题考核。考题由</w:t>
      </w:r>
      <w:r w:rsidR="00017258" w:rsidRPr="001D3439">
        <w:rPr>
          <w:rFonts w:asciiTheme="minorEastAsia" w:eastAsiaTheme="minorEastAsia" w:hAnsiTheme="minorEastAsia"/>
          <w:color w:val="000000" w:themeColor="text1"/>
          <w:sz w:val="32"/>
          <w:szCs w:val="32"/>
        </w:rPr>
        <w:t>2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5道客观题组成（单选</w:t>
      </w:r>
      <w:r w:rsidR="00017258" w:rsidRPr="001D3439">
        <w:rPr>
          <w:rFonts w:asciiTheme="minorEastAsia" w:eastAsiaTheme="minorEastAsia" w:hAnsiTheme="minorEastAsia"/>
          <w:color w:val="000000" w:themeColor="text1"/>
          <w:sz w:val="32"/>
          <w:szCs w:val="32"/>
        </w:rPr>
        <w:t>10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道，判断10道，多选</w:t>
      </w:r>
      <w:r w:rsidR="00017258" w:rsidRPr="001D3439">
        <w:rPr>
          <w:rFonts w:asciiTheme="minorEastAsia" w:eastAsiaTheme="minorEastAsia" w:hAnsiTheme="minorEastAsia"/>
          <w:color w:val="000000" w:themeColor="text1"/>
          <w:sz w:val="32"/>
          <w:szCs w:val="32"/>
        </w:rPr>
        <w:t>5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道），满分</w:t>
      </w:r>
      <w:r w:rsidR="00017258" w:rsidRPr="001D3439">
        <w:rPr>
          <w:rFonts w:asciiTheme="minorEastAsia" w:eastAsiaTheme="minorEastAsia" w:hAnsiTheme="minorEastAsia"/>
          <w:color w:val="000000" w:themeColor="text1"/>
          <w:sz w:val="32"/>
          <w:szCs w:val="32"/>
        </w:rPr>
        <w:t>100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分，</w:t>
      </w:r>
      <w:r w:rsidR="00017258" w:rsidRPr="001D3439">
        <w:rPr>
          <w:rFonts w:asciiTheme="minorEastAsia" w:eastAsiaTheme="minorEastAsia" w:hAnsiTheme="minorEastAsia" w:hint="eastAsia"/>
          <w:sz w:val="32"/>
          <w:szCs w:val="32"/>
        </w:rPr>
        <w:t>考试时长25分钟</w:t>
      </w:r>
      <w:r w:rsidR="00017258" w:rsidRPr="001D3439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>。</w:t>
      </w:r>
      <w:r w:rsidR="00017258" w:rsidRPr="001D3439">
        <w:rPr>
          <w:rFonts w:asciiTheme="minorEastAsia" w:eastAsiaTheme="minorEastAsia" w:hAnsiTheme="minorEastAsia" w:hint="eastAsia"/>
          <w:sz w:val="32"/>
          <w:szCs w:val="32"/>
        </w:rPr>
        <w:t>可多次考核，85分以上为合格。</w:t>
      </w:r>
    </w:p>
    <w:p w:rsidR="00D85594" w:rsidRPr="001D3439" w:rsidRDefault="001D3439" w:rsidP="001D3439">
      <w:pPr>
        <w:spacing w:line="540" w:lineRule="exac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/>
          <w:sz w:val="32"/>
          <w:szCs w:val="32"/>
        </w:rPr>
        <w:t>4、</w:t>
      </w:r>
      <w:r w:rsidR="00017258" w:rsidRPr="001D3439">
        <w:rPr>
          <w:rFonts w:asciiTheme="minorEastAsia" w:eastAsiaTheme="minorEastAsia" w:hAnsiTheme="minorEastAsia" w:hint="eastAsia"/>
          <w:sz w:val="32"/>
          <w:szCs w:val="32"/>
        </w:rPr>
        <w:t>网上培训不得代替各学校培训，学校培训需按照要求严格执行。</w:t>
      </w:r>
    </w:p>
    <w:p w:rsidR="00D85594" w:rsidRPr="001D3439" w:rsidRDefault="001D3439" w:rsidP="001D3439">
      <w:pPr>
        <w:adjustRightInd w:val="0"/>
        <w:snapToGrid w:val="0"/>
        <w:spacing w:line="600" w:lineRule="exact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/>
          <w:sz w:val="32"/>
          <w:szCs w:val="32"/>
        </w:rPr>
        <w:t>5、</w:t>
      </w:r>
      <w:r w:rsidR="00017258" w:rsidRPr="001D3439">
        <w:rPr>
          <w:rFonts w:asciiTheme="minorEastAsia" w:eastAsiaTheme="minorEastAsia" w:hAnsiTheme="minorEastAsia" w:hint="eastAsia"/>
          <w:sz w:val="32"/>
          <w:szCs w:val="32"/>
        </w:rPr>
        <w:t>请按时完成学习、考核任务，网上课程学习和考核需在</w:t>
      </w:r>
      <w:r w:rsidR="000E234E" w:rsidRPr="001D3439">
        <w:rPr>
          <w:rFonts w:asciiTheme="minorEastAsia" w:eastAsiaTheme="minorEastAsia" w:hAnsiTheme="minorEastAsia"/>
          <w:color w:val="FF0000"/>
          <w:sz w:val="32"/>
          <w:szCs w:val="32"/>
        </w:rPr>
        <w:t>12</w:t>
      </w:r>
      <w:r w:rsidR="00017258" w:rsidRPr="001D3439">
        <w:rPr>
          <w:rFonts w:asciiTheme="minorEastAsia" w:eastAsiaTheme="minorEastAsia" w:hAnsiTheme="minorEastAsia" w:hint="eastAsia"/>
          <w:color w:val="FF0000"/>
          <w:sz w:val="32"/>
          <w:szCs w:val="32"/>
        </w:rPr>
        <w:t>月1</w:t>
      </w:r>
      <w:r w:rsidR="000E234E" w:rsidRPr="001D3439">
        <w:rPr>
          <w:rFonts w:asciiTheme="minorEastAsia" w:eastAsiaTheme="minorEastAsia" w:hAnsiTheme="minorEastAsia"/>
          <w:color w:val="FF0000"/>
          <w:sz w:val="32"/>
          <w:szCs w:val="32"/>
        </w:rPr>
        <w:t>2</w:t>
      </w:r>
      <w:r w:rsidR="00017258" w:rsidRPr="001D3439">
        <w:rPr>
          <w:rFonts w:asciiTheme="minorEastAsia" w:eastAsiaTheme="minorEastAsia" w:hAnsiTheme="minorEastAsia" w:hint="eastAsia"/>
          <w:color w:val="FF0000"/>
          <w:sz w:val="32"/>
          <w:szCs w:val="32"/>
        </w:rPr>
        <w:t>日1</w:t>
      </w:r>
      <w:r w:rsidR="00017258" w:rsidRPr="001D3439">
        <w:rPr>
          <w:rFonts w:asciiTheme="minorEastAsia" w:eastAsiaTheme="minorEastAsia" w:hAnsiTheme="minorEastAsia"/>
          <w:color w:val="FF0000"/>
          <w:sz w:val="32"/>
          <w:szCs w:val="32"/>
        </w:rPr>
        <w:t>6</w:t>
      </w:r>
      <w:r w:rsidR="00017258" w:rsidRPr="001D3439">
        <w:rPr>
          <w:rFonts w:asciiTheme="minorEastAsia" w:eastAsiaTheme="minorEastAsia" w:hAnsiTheme="minorEastAsia" w:hint="eastAsia"/>
          <w:color w:val="FF0000"/>
          <w:sz w:val="32"/>
          <w:szCs w:val="32"/>
        </w:rPr>
        <w:t>时前完成</w:t>
      </w:r>
      <w:r w:rsidR="00017258" w:rsidRPr="001D3439">
        <w:rPr>
          <w:rFonts w:asciiTheme="minorEastAsia" w:eastAsiaTheme="minorEastAsia" w:hAnsiTheme="minorEastAsia" w:hint="eastAsia"/>
          <w:sz w:val="32"/>
          <w:szCs w:val="32"/>
        </w:rPr>
        <w:t>。</w:t>
      </w:r>
      <w:r w:rsidR="00995397">
        <w:rPr>
          <w:rFonts w:asciiTheme="minorEastAsia" w:eastAsiaTheme="minorEastAsia" w:hAnsiTheme="minorEastAsia" w:hint="eastAsia"/>
          <w:sz w:val="32"/>
          <w:szCs w:val="32"/>
        </w:rPr>
        <w:t>计</w:t>
      </w:r>
      <w:r w:rsidR="00995397">
        <w:rPr>
          <w:rFonts w:asciiTheme="minorEastAsia" w:eastAsiaTheme="minorEastAsia" w:hAnsiTheme="minorEastAsia"/>
          <w:sz w:val="32"/>
          <w:szCs w:val="32"/>
        </w:rPr>
        <w:t>2</w:t>
      </w:r>
      <w:r w:rsidR="00995397">
        <w:rPr>
          <w:rFonts w:asciiTheme="minorEastAsia" w:eastAsiaTheme="minorEastAsia" w:hAnsiTheme="minorEastAsia" w:hint="eastAsia"/>
          <w:sz w:val="32"/>
          <w:szCs w:val="32"/>
        </w:rPr>
        <w:t>学</w:t>
      </w:r>
      <w:r w:rsidR="00995397">
        <w:rPr>
          <w:rFonts w:asciiTheme="minorEastAsia" w:eastAsiaTheme="minorEastAsia" w:hAnsiTheme="minorEastAsia"/>
          <w:sz w:val="32"/>
          <w:szCs w:val="32"/>
        </w:rPr>
        <w:t>时</w:t>
      </w:r>
      <w:r w:rsidR="00995397">
        <w:rPr>
          <w:rFonts w:asciiTheme="minorEastAsia" w:eastAsiaTheme="minorEastAsia" w:hAnsiTheme="minorEastAsia" w:hint="eastAsia"/>
          <w:sz w:val="32"/>
          <w:szCs w:val="32"/>
        </w:rPr>
        <w:t>。</w:t>
      </w:r>
      <w:bookmarkStart w:id="0" w:name="_GoBack"/>
      <w:bookmarkEnd w:id="0"/>
    </w:p>
    <w:p w:rsidR="00D85594" w:rsidRPr="000E234E" w:rsidRDefault="00D85594"/>
    <w:sectPr w:rsidR="00D85594" w:rsidRPr="000E234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588" w:bottom="1440" w:left="1588" w:header="851" w:footer="992" w:gutter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F64" w:rsidRDefault="00AB4F64">
      <w:pPr>
        <w:spacing w:line="240" w:lineRule="auto"/>
      </w:pPr>
      <w:r>
        <w:separator/>
      </w:r>
    </w:p>
  </w:endnote>
  <w:endnote w:type="continuationSeparator" w:id="0">
    <w:p w:rsidR="00AB4F64" w:rsidRDefault="00AB4F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F1A591C-8313-4ECA-8D78-C841E3A3102E}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2" w:subsetted="1" w:fontKey="{2304C635-52BD-4473-9BF9-8FD75CCEEF69}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___WRD_EMBED_SUB_41">
    <w:altName w:val="黑体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0293793"/>
    </w:sdtPr>
    <w:sdtEndPr/>
    <w:sdtContent>
      <w:p w:rsidR="00D85594" w:rsidRDefault="000172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D85594" w:rsidRDefault="00D85594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570077"/>
    </w:sdtPr>
    <w:sdtEndPr/>
    <w:sdtContent>
      <w:p w:rsidR="00D85594" w:rsidRDefault="000172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397" w:rsidRPr="00995397">
          <w:rPr>
            <w:noProof/>
            <w:lang w:val="zh-CN"/>
          </w:rPr>
          <w:t>1</w:t>
        </w:r>
        <w:r>
          <w:fldChar w:fldCharType="end"/>
        </w:r>
      </w:p>
    </w:sdtContent>
  </w:sdt>
  <w:p w:rsidR="00D85594" w:rsidRDefault="00D855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F64" w:rsidRDefault="00AB4F64">
      <w:r>
        <w:separator/>
      </w:r>
    </w:p>
  </w:footnote>
  <w:footnote w:type="continuationSeparator" w:id="0">
    <w:p w:rsidR="00AB4F64" w:rsidRDefault="00AB4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594" w:rsidRDefault="00D85594">
    <w:pPr>
      <w:pStyle w:val="a7"/>
      <w:pBdr>
        <w:bottom w:val="none" w:sz="0" w:space="0" w:color="auto"/>
      </w:pBdr>
      <w:jc w:val="both"/>
      <w:rPr>
        <w:rFonts w:ascii="方正小标宋简体" w:eastAsia="方正小标宋简体" w:hAnsi="华文中宋"/>
        <w:spacing w:val="100"/>
        <w:w w:val="95"/>
        <w:sz w:val="48"/>
        <w:szCs w:val="4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594" w:rsidRDefault="00D8559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iMjFmODVlMWM2NTU0YzM2ZTliYjk4NDEzN2M0YWEifQ=="/>
  </w:docVars>
  <w:rsids>
    <w:rsidRoot w:val="002A0FDF"/>
    <w:rsid w:val="00006469"/>
    <w:rsid w:val="000138EC"/>
    <w:rsid w:val="00016A29"/>
    <w:rsid w:val="00017258"/>
    <w:rsid w:val="000E234E"/>
    <w:rsid w:val="00105CE8"/>
    <w:rsid w:val="001C5DC1"/>
    <w:rsid w:val="001D3439"/>
    <w:rsid w:val="00243897"/>
    <w:rsid w:val="00281EEC"/>
    <w:rsid w:val="002A0FDF"/>
    <w:rsid w:val="002F38D4"/>
    <w:rsid w:val="003B02E2"/>
    <w:rsid w:val="00471ECA"/>
    <w:rsid w:val="00527826"/>
    <w:rsid w:val="00587A85"/>
    <w:rsid w:val="005A7C8E"/>
    <w:rsid w:val="005C5A8A"/>
    <w:rsid w:val="00626150"/>
    <w:rsid w:val="00651A83"/>
    <w:rsid w:val="007A251E"/>
    <w:rsid w:val="008671A4"/>
    <w:rsid w:val="009651DB"/>
    <w:rsid w:val="0096706D"/>
    <w:rsid w:val="00973BC8"/>
    <w:rsid w:val="00995397"/>
    <w:rsid w:val="009D6826"/>
    <w:rsid w:val="009F3B36"/>
    <w:rsid w:val="00AB4F64"/>
    <w:rsid w:val="00B65364"/>
    <w:rsid w:val="00D546C0"/>
    <w:rsid w:val="00D85594"/>
    <w:rsid w:val="00D8782F"/>
    <w:rsid w:val="00E82EE4"/>
    <w:rsid w:val="00EE6206"/>
    <w:rsid w:val="00F205F6"/>
    <w:rsid w:val="00FB666C"/>
    <w:rsid w:val="00FE5FB6"/>
    <w:rsid w:val="03277FAD"/>
    <w:rsid w:val="0EA6156B"/>
    <w:rsid w:val="1C234578"/>
    <w:rsid w:val="2C2F4DC6"/>
    <w:rsid w:val="3104358C"/>
    <w:rsid w:val="600C0AFA"/>
    <w:rsid w:val="61A21054"/>
    <w:rsid w:val="76DE0EEB"/>
    <w:rsid w:val="771C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C7C6D"/>
  <w15:docId w15:val="{BB7F17AC-CE7E-44A5-9054-ADFC66CD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rsid w:val="005278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8549E-BCE9-4B26-B434-813D2E91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刘勇</dc:creator>
  <cp:lastModifiedBy>谢春雨</cp:lastModifiedBy>
  <cp:revision>15</cp:revision>
  <dcterms:created xsi:type="dcterms:W3CDTF">2025-05-21T02:21:00Z</dcterms:created>
  <dcterms:modified xsi:type="dcterms:W3CDTF">2025-12-04T02:22:00Z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D798BB5788C044DA9F2C8FBA651F2B4F_12</vt:lpwstr>
  </property>
  <property fmtid="{D5CDD505-2E9C-101B-9397-08002B2CF9AE}" pid="4" name="KSOTemplateDocerSaveRecord">
    <vt:lpwstr>eyJoZGlkIjoiOGIyODNjYWFhZWY4OWNhY2ZhMjljZjYzZTBjNjc4ZmEifQ==</vt:lpwstr>
  </property>
</Properties>
</file>